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5F8C" w14:textId="3C76C74C" w:rsidR="00C8404E" w:rsidRPr="00964BF2" w:rsidRDefault="002263EB" w:rsidP="003A7B39">
      <w:pPr>
        <w:spacing w:after="0"/>
        <w:jc w:val="center"/>
        <w:rPr>
          <w:rFonts w:cs="Times New Roman"/>
          <w:b/>
          <w:sz w:val="24"/>
          <w:szCs w:val="24"/>
        </w:rPr>
      </w:pPr>
      <w:r w:rsidRPr="00964BF2">
        <w:rPr>
          <w:rFonts w:cs="Times New Roman"/>
          <w:b/>
          <w:sz w:val="24"/>
          <w:szCs w:val="24"/>
        </w:rPr>
        <w:t xml:space="preserve">Iowa Society Respiratory Care </w:t>
      </w:r>
      <w:r w:rsidR="00813DFD" w:rsidRPr="00964BF2">
        <w:rPr>
          <w:rFonts w:cs="Times New Roman"/>
          <w:b/>
          <w:sz w:val="24"/>
          <w:szCs w:val="24"/>
        </w:rPr>
        <w:t>Board of Directors Meeting</w:t>
      </w:r>
    </w:p>
    <w:p w14:paraId="767A7D89" w14:textId="49C3A3C7" w:rsidR="00C750C5" w:rsidRPr="00964BF2" w:rsidRDefault="0090786B" w:rsidP="007418F9">
      <w:pPr>
        <w:tabs>
          <w:tab w:val="left" w:pos="4035"/>
          <w:tab w:val="center" w:pos="4680"/>
        </w:tabs>
        <w:spacing w:after="0"/>
        <w:jc w:val="center"/>
        <w:rPr>
          <w:rFonts w:cs="Times New Roman"/>
          <w:b/>
          <w:sz w:val="24"/>
          <w:szCs w:val="24"/>
        </w:rPr>
      </w:pPr>
      <w:r w:rsidRPr="00964BF2">
        <w:rPr>
          <w:rFonts w:cs="Times New Roman"/>
          <w:b/>
          <w:sz w:val="24"/>
          <w:szCs w:val="24"/>
        </w:rPr>
        <w:t>April 28</w:t>
      </w:r>
      <w:r w:rsidRPr="00964BF2">
        <w:rPr>
          <w:rFonts w:cs="Times New Roman"/>
          <w:b/>
          <w:sz w:val="24"/>
          <w:szCs w:val="24"/>
          <w:vertAlign w:val="superscript"/>
        </w:rPr>
        <w:t>th</w:t>
      </w:r>
      <w:r w:rsidRPr="00964BF2">
        <w:rPr>
          <w:rFonts w:cs="Times New Roman"/>
          <w:b/>
          <w:sz w:val="24"/>
          <w:szCs w:val="24"/>
        </w:rPr>
        <w:t xml:space="preserve"> </w:t>
      </w:r>
      <w:r w:rsidR="0070359F" w:rsidRPr="00964BF2">
        <w:rPr>
          <w:rFonts w:cs="Times New Roman"/>
          <w:b/>
          <w:sz w:val="24"/>
          <w:szCs w:val="24"/>
        </w:rPr>
        <w:t>9AM-1PM</w:t>
      </w:r>
    </w:p>
    <w:p w14:paraId="419F6EF6" w14:textId="130E19EE" w:rsidR="000C4CEA" w:rsidRPr="00964BF2" w:rsidRDefault="007418F9" w:rsidP="007A691C">
      <w:pPr>
        <w:spacing w:after="0"/>
        <w:jc w:val="center"/>
        <w:rPr>
          <w:rFonts w:cstheme="minorHAnsi"/>
          <w:b/>
          <w:sz w:val="24"/>
          <w:szCs w:val="24"/>
        </w:rPr>
      </w:pPr>
      <w:r w:rsidRPr="00964BF2">
        <w:rPr>
          <w:rFonts w:cs="Times New Roman"/>
          <w:b/>
          <w:sz w:val="24"/>
          <w:szCs w:val="24"/>
        </w:rPr>
        <w:t>Virtual Meeting Via Microsoft Teams</w:t>
      </w:r>
    </w:p>
    <w:p w14:paraId="692AE05D" w14:textId="77777777" w:rsidR="007236D1" w:rsidRPr="00964BF2" w:rsidRDefault="007236D1" w:rsidP="00F057A0">
      <w:pPr>
        <w:tabs>
          <w:tab w:val="left" w:pos="4035"/>
          <w:tab w:val="center" w:pos="4680"/>
        </w:tabs>
        <w:spacing w:after="0"/>
        <w:jc w:val="center"/>
        <w:rPr>
          <w:rFonts w:cs="Times New Roman"/>
          <w:b/>
          <w:sz w:val="24"/>
          <w:szCs w:val="24"/>
        </w:rPr>
      </w:pPr>
    </w:p>
    <w:p w14:paraId="48B6E5AD" w14:textId="77777777" w:rsidR="00FB2E25" w:rsidRPr="00964BF2" w:rsidRDefault="00FB2E25" w:rsidP="00FE7CEF">
      <w:pPr>
        <w:spacing w:after="0"/>
        <w:jc w:val="center"/>
        <w:rPr>
          <w:rFonts w:ascii="Times New Roman" w:hAnsi="Times New Roman" w:cs="Times New Roman"/>
          <w:b/>
          <w:sz w:val="24"/>
          <w:szCs w:val="24"/>
        </w:rPr>
      </w:pPr>
    </w:p>
    <w:p w14:paraId="2B95EE19" w14:textId="1A81CDEC" w:rsidR="0067510C" w:rsidRPr="00964BF2" w:rsidRDefault="00073C2C" w:rsidP="0067510C">
      <w:pPr>
        <w:pStyle w:val="ListParagraph"/>
        <w:numPr>
          <w:ilvl w:val="0"/>
          <w:numId w:val="2"/>
        </w:numPr>
        <w:rPr>
          <w:rFonts w:cs="Times New Roman"/>
          <w:sz w:val="24"/>
          <w:szCs w:val="24"/>
        </w:rPr>
      </w:pPr>
      <w:r w:rsidRPr="00964BF2">
        <w:rPr>
          <w:rFonts w:cs="Times New Roman"/>
          <w:sz w:val="24"/>
          <w:szCs w:val="24"/>
        </w:rPr>
        <w:t>Approv</w:t>
      </w:r>
      <w:r w:rsidR="00F6235C" w:rsidRPr="00964BF2">
        <w:rPr>
          <w:rFonts w:cs="Times New Roman"/>
          <w:sz w:val="24"/>
          <w:szCs w:val="24"/>
        </w:rPr>
        <w:t xml:space="preserve">al of February </w:t>
      </w:r>
      <w:r w:rsidR="00964BF2" w:rsidRPr="00964BF2">
        <w:rPr>
          <w:rFonts w:cs="Times New Roman"/>
          <w:sz w:val="24"/>
          <w:szCs w:val="24"/>
        </w:rPr>
        <w:t>15, 20</w:t>
      </w:r>
      <w:r w:rsidR="00F6235C" w:rsidRPr="00964BF2">
        <w:rPr>
          <w:rFonts w:cs="Times New Roman"/>
          <w:sz w:val="24"/>
          <w:szCs w:val="24"/>
        </w:rPr>
        <w:t>22</w:t>
      </w:r>
      <w:r w:rsidR="0010570F" w:rsidRPr="00964BF2">
        <w:rPr>
          <w:rFonts w:cs="Times New Roman"/>
          <w:sz w:val="24"/>
          <w:szCs w:val="24"/>
        </w:rPr>
        <w:t xml:space="preserve"> m</w:t>
      </w:r>
      <w:r w:rsidR="00970BE7" w:rsidRPr="00964BF2">
        <w:rPr>
          <w:rFonts w:cs="Times New Roman"/>
          <w:sz w:val="24"/>
          <w:szCs w:val="24"/>
        </w:rPr>
        <w:t>eeting minutes</w:t>
      </w:r>
    </w:p>
    <w:p w14:paraId="00C59767" w14:textId="1F908696" w:rsidR="00964BF2" w:rsidRPr="00964BF2" w:rsidRDefault="00964BF2" w:rsidP="00964BF2">
      <w:pPr>
        <w:pStyle w:val="ListParagraph"/>
        <w:numPr>
          <w:ilvl w:val="1"/>
          <w:numId w:val="2"/>
        </w:numPr>
        <w:rPr>
          <w:rFonts w:cs="Times New Roman"/>
          <w:sz w:val="24"/>
          <w:szCs w:val="24"/>
        </w:rPr>
      </w:pPr>
      <w:r w:rsidRPr="00964BF2">
        <w:rPr>
          <w:rFonts w:cs="Times New Roman"/>
          <w:sz w:val="24"/>
          <w:szCs w:val="24"/>
        </w:rPr>
        <w:t>Motion to approve mi</w:t>
      </w:r>
      <w:r w:rsidR="002919DA">
        <w:rPr>
          <w:rFonts w:cs="Times New Roman"/>
          <w:sz w:val="24"/>
          <w:szCs w:val="24"/>
        </w:rPr>
        <w:t>nutes as written: Larry Wagner</w:t>
      </w:r>
      <w:r w:rsidRPr="00964BF2">
        <w:rPr>
          <w:rFonts w:cs="Times New Roman"/>
          <w:sz w:val="24"/>
          <w:szCs w:val="24"/>
        </w:rPr>
        <w:t xml:space="preserve">. Second: </w:t>
      </w:r>
      <w:r w:rsidR="002919DA">
        <w:rPr>
          <w:rFonts w:cs="Times New Roman"/>
          <w:sz w:val="24"/>
          <w:szCs w:val="24"/>
        </w:rPr>
        <w:t>Joel Meredith</w:t>
      </w:r>
      <w:r w:rsidRPr="00964BF2">
        <w:rPr>
          <w:rFonts w:cs="Times New Roman"/>
          <w:sz w:val="24"/>
          <w:szCs w:val="24"/>
        </w:rPr>
        <w:t xml:space="preserve">. </w:t>
      </w:r>
      <w:r w:rsidRPr="00964BF2">
        <w:rPr>
          <w:rFonts w:ascii="Calibri" w:eastAsia="Calibri" w:hAnsi="Calibri" w:cs="Calibri"/>
          <w:sz w:val="24"/>
          <w:szCs w:val="24"/>
        </w:rPr>
        <w:t>All approved, motion passed.</w:t>
      </w:r>
    </w:p>
    <w:p w14:paraId="15456229" w14:textId="2F07FC82" w:rsidR="0070359F" w:rsidRPr="00964BF2" w:rsidRDefault="002E4341" w:rsidP="002672FD">
      <w:pPr>
        <w:pStyle w:val="ListParagraph"/>
        <w:numPr>
          <w:ilvl w:val="0"/>
          <w:numId w:val="2"/>
        </w:numPr>
        <w:rPr>
          <w:rFonts w:cs="Times New Roman"/>
          <w:sz w:val="24"/>
          <w:szCs w:val="24"/>
        </w:rPr>
      </w:pPr>
      <w:r w:rsidRPr="00964BF2">
        <w:rPr>
          <w:sz w:val="24"/>
          <w:szCs w:val="24"/>
        </w:rPr>
        <w:t>Roll Call/</w:t>
      </w:r>
      <w:r w:rsidR="006F64C7" w:rsidRPr="00964BF2">
        <w:rPr>
          <w:sz w:val="24"/>
          <w:szCs w:val="24"/>
        </w:rPr>
        <w:t>Determination of Quorum</w:t>
      </w:r>
    </w:p>
    <w:p w14:paraId="17AEE702" w14:textId="77777777" w:rsidR="00964BF2" w:rsidRPr="00964BF2" w:rsidRDefault="00964BF2" w:rsidP="00964BF2">
      <w:pPr>
        <w:pStyle w:val="ListParagraph"/>
        <w:numPr>
          <w:ilvl w:val="1"/>
          <w:numId w:val="2"/>
        </w:numPr>
        <w:rPr>
          <w:rFonts w:cs="Times New Roman"/>
          <w:sz w:val="24"/>
          <w:szCs w:val="24"/>
        </w:rPr>
      </w:pPr>
      <w:r w:rsidRPr="00964BF2">
        <w:rPr>
          <w:rFonts w:cs="Times New Roman"/>
          <w:sz w:val="24"/>
          <w:szCs w:val="24"/>
        </w:rPr>
        <w:t>9 to make a quorum – quorum met.</w:t>
      </w:r>
    </w:p>
    <w:p w14:paraId="2BE0EE80" w14:textId="28335799" w:rsidR="00964BF2" w:rsidRPr="00964BF2" w:rsidRDefault="00964BF2" w:rsidP="00964BF2">
      <w:pPr>
        <w:pStyle w:val="ListParagraph"/>
        <w:numPr>
          <w:ilvl w:val="1"/>
          <w:numId w:val="2"/>
        </w:numPr>
        <w:rPr>
          <w:rFonts w:cs="Times New Roman"/>
          <w:sz w:val="24"/>
          <w:szCs w:val="24"/>
        </w:rPr>
      </w:pPr>
      <w:r w:rsidRPr="00964BF2">
        <w:rPr>
          <w:rFonts w:cs="Times New Roman"/>
          <w:sz w:val="24"/>
          <w:szCs w:val="24"/>
        </w:rPr>
        <w:t>Present</w:t>
      </w:r>
      <w:r w:rsidRPr="0027224A">
        <w:rPr>
          <w:rFonts w:cs="Times New Roman"/>
          <w:sz w:val="24"/>
          <w:szCs w:val="24"/>
        </w:rPr>
        <w:t>:</w:t>
      </w:r>
      <w:r w:rsidRPr="0027224A">
        <w:rPr>
          <w:sz w:val="24"/>
          <w:szCs w:val="24"/>
        </w:rPr>
        <w:t xml:space="preserve"> Whitney Clausen (</w:t>
      </w:r>
      <w:r w:rsidRPr="0027224A">
        <w:rPr>
          <w:rFonts w:cs="Times New Roman"/>
          <w:sz w:val="24"/>
          <w:szCs w:val="24"/>
        </w:rPr>
        <w:t>President -Year 1</w:t>
      </w:r>
      <w:r w:rsidRPr="0027224A">
        <w:rPr>
          <w:sz w:val="24"/>
          <w:szCs w:val="24"/>
        </w:rPr>
        <w:t xml:space="preserve">), Colleen Reiland (Past President), Joel Meredith (Treasurer Elect), </w:t>
      </w:r>
      <w:r w:rsidR="00701929" w:rsidRPr="0027224A">
        <w:rPr>
          <w:sz w:val="24"/>
          <w:szCs w:val="24"/>
        </w:rPr>
        <w:t xml:space="preserve">Dinah Crees (Treasurer –Year 4), </w:t>
      </w:r>
      <w:r w:rsidRPr="0027224A">
        <w:rPr>
          <w:sz w:val="24"/>
          <w:szCs w:val="24"/>
        </w:rPr>
        <w:t xml:space="preserve">Jamie Bute (Secretary -Year 1), Cindy Duncan (Director-at-Large Year 2 &amp; Lung Conference Committee), Peg Volk (Director-at-Large Year 1), Mica Spicer (Senior Delegate HOD-Year 1), Julie Smith (Junior Delegate HOD-Year 1), Ashley Ellensohn (District 1 Director 2022-2023), </w:t>
      </w:r>
      <w:r w:rsidRPr="0027224A">
        <w:rPr>
          <w:rFonts w:cs="Times New Roman"/>
          <w:sz w:val="24"/>
          <w:szCs w:val="24"/>
        </w:rPr>
        <w:t>Mark Greenwood</w:t>
      </w:r>
      <w:r w:rsidRPr="0027224A">
        <w:rPr>
          <w:sz w:val="24"/>
          <w:szCs w:val="24"/>
        </w:rPr>
        <w:t xml:space="preserve"> (District 2 Director 2021-2022), Victoria Hardy (District 4 Director 2021-2022), </w:t>
      </w:r>
      <w:r w:rsidR="00701929" w:rsidRPr="0027224A">
        <w:rPr>
          <w:sz w:val="24"/>
          <w:szCs w:val="24"/>
        </w:rPr>
        <w:t>Nicole Benhart (District 5</w:t>
      </w:r>
      <w:r w:rsidR="00701929" w:rsidRPr="00964BF2">
        <w:rPr>
          <w:sz w:val="24"/>
          <w:szCs w:val="24"/>
        </w:rPr>
        <w:t xml:space="preserve"> Director 2022-2023), Larry Wagner (District 6 Director 2021-2022),</w:t>
      </w:r>
      <w:r w:rsidR="00701929">
        <w:rPr>
          <w:sz w:val="24"/>
          <w:szCs w:val="24"/>
        </w:rPr>
        <w:t xml:space="preserve"> </w:t>
      </w:r>
      <w:r w:rsidRPr="00964BF2">
        <w:rPr>
          <w:sz w:val="24"/>
          <w:szCs w:val="24"/>
        </w:rPr>
        <w:t>Kate Walton (Lobbyist), Matt Eide (Lobbyist).</w:t>
      </w:r>
      <w:r w:rsidR="002919DA">
        <w:rPr>
          <w:sz w:val="24"/>
          <w:szCs w:val="24"/>
        </w:rPr>
        <w:t xml:space="preserve"> Guests: Julie Jackson</w:t>
      </w:r>
      <w:r w:rsidR="00701929">
        <w:rPr>
          <w:sz w:val="24"/>
          <w:szCs w:val="24"/>
        </w:rPr>
        <w:t>.</w:t>
      </w:r>
      <w:r w:rsidR="002919DA">
        <w:rPr>
          <w:sz w:val="24"/>
          <w:szCs w:val="24"/>
        </w:rPr>
        <w:t xml:space="preserve"> </w:t>
      </w:r>
    </w:p>
    <w:p w14:paraId="6F2A75DF" w14:textId="4A862527" w:rsidR="00964BF2" w:rsidRPr="00964BF2" w:rsidRDefault="00964BF2" w:rsidP="00964BF2">
      <w:pPr>
        <w:pStyle w:val="ListParagraph"/>
        <w:numPr>
          <w:ilvl w:val="1"/>
          <w:numId w:val="2"/>
        </w:numPr>
        <w:rPr>
          <w:rFonts w:cs="Times New Roman"/>
          <w:sz w:val="24"/>
          <w:szCs w:val="24"/>
        </w:rPr>
      </w:pPr>
      <w:r w:rsidRPr="00964BF2">
        <w:rPr>
          <w:sz w:val="24"/>
          <w:szCs w:val="24"/>
        </w:rPr>
        <w:t xml:space="preserve">Students: </w:t>
      </w:r>
      <w:r w:rsidR="002919DA">
        <w:rPr>
          <w:sz w:val="24"/>
          <w:szCs w:val="24"/>
        </w:rPr>
        <w:t>DMACC: Tiaurra Sickerson,</w:t>
      </w:r>
      <w:r w:rsidR="002919DA" w:rsidRPr="00964BF2">
        <w:rPr>
          <w:sz w:val="24"/>
          <w:szCs w:val="24"/>
        </w:rPr>
        <w:t xml:space="preserve"> </w:t>
      </w:r>
      <w:r w:rsidR="002919DA">
        <w:rPr>
          <w:sz w:val="24"/>
          <w:szCs w:val="24"/>
        </w:rPr>
        <w:t>Brenda Guzman</w:t>
      </w:r>
      <w:r w:rsidRPr="00964BF2">
        <w:rPr>
          <w:sz w:val="24"/>
          <w:szCs w:val="24"/>
        </w:rPr>
        <w:t>.</w:t>
      </w:r>
    </w:p>
    <w:p w14:paraId="606EDA05" w14:textId="22CF8D58" w:rsidR="00964BF2" w:rsidRPr="00964BF2" w:rsidRDefault="00964BF2" w:rsidP="00964BF2">
      <w:pPr>
        <w:pStyle w:val="ListParagraph"/>
        <w:numPr>
          <w:ilvl w:val="1"/>
          <w:numId w:val="2"/>
        </w:numPr>
        <w:rPr>
          <w:rFonts w:cs="Times New Roman"/>
          <w:sz w:val="24"/>
          <w:szCs w:val="24"/>
        </w:rPr>
      </w:pPr>
      <w:r w:rsidRPr="00964BF2">
        <w:rPr>
          <w:rFonts w:cs="Times New Roman"/>
          <w:sz w:val="24"/>
          <w:szCs w:val="24"/>
        </w:rPr>
        <w:t>Absent:</w:t>
      </w:r>
      <w:r w:rsidRPr="00964BF2">
        <w:rPr>
          <w:sz w:val="24"/>
          <w:szCs w:val="24"/>
        </w:rPr>
        <w:t xml:space="preserve"> </w:t>
      </w:r>
      <w:r w:rsidR="0027224A" w:rsidRPr="00964BF2">
        <w:rPr>
          <w:sz w:val="24"/>
          <w:szCs w:val="24"/>
        </w:rPr>
        <w:t>Curtis Clark (Vice President -Year 1),</w:t>
      </w:r>
      <w:r w:rsidR="0027224A">
        <w:rPr>
          <w:sz w:val="24"/>
          <w:szCs w:val="24"/>
        </w:rPr>
        <w:t xml:space="preserve"> </w:t>
      </w:r>
      <w:proofErr w:type="spellStart"/>
      <w:r w:rsidRPr="00964BF2">
        <w:rPr>
          <w:sz w:val="24"/>
          <w:szCs w:val="24"/>
        </w:rPr>
        <w:t>LuAnne</w:t>
      </w:r>
      <w:proofErr w:type="spellEnd"/>
      <w:r w:rsidRPr="00964BF2">
        <w:rPr>
          <w:sz w:val="24"/>
          <w:szCs w:val="24"/>
        </w:rPr>
        <w:t xml:space="preserve"> Heemstra (PACT), Chad Kalkbrenner (District 3 Director 2022-2023), Dr. </w:t>
      </w:r>
      <w:proofErr w:type="spellStart"/>
      <w:r w:rsidRPr="00964BF2">
        <w:rPr>
          <w:sz w:val="24"/>
          <w:szCs w:val="24"/>
        </w:rPr>
        <w:t>Mallen</w:t>
      </w:r>
      <w:proofErr w:type="spellEnd"/>
      <w:r w:rsidRPr="00964BF2">
        <w:rPr>
          <w:sz w:val="24"/>
          <w:szCs w:val="24"/>
        </w:rPr>
        <w:t xml:space="preserve"> (Medical Director), President Student </w:t>
      </w:r>
      <w:proofErr w:type="spellStart"/>
      <w:r w:rsidRPr="00964BF2">
        <w:rPr>
          <w:sz w:val="24"/>
          <w:szCs w:val="24"/>
        </w:rPr>
        <w:t>IaSRC</w:t>
      </w:r>
      <w:proofErr w:type="spellEnd"/>
      <w:r w:rsidRPr="00964BF2">
        <w:rPr>
          <w:sz w:val="24"/>
          <w:szCs w:val="24"/>
        </w:rPr>
        <w:t>.</w:t>
      </w:r>
    </w:p>
    <w:p w14:paraId="5F8C040E" w14:textId="7B941D38" w:rsidR="0067510C" w:rsidRPr="00964BF2" w:rsidRDefault="0067510C" w:rsidP="0067510C">
      <w:pPr>
        <w:pStyle w:val="ListParagraph"/>
        <w:numPr>
          <w:ilvl w:val="0"/>
          <w:numId w:val="2"/>
        </w:numPr>
        <w:rPr>
          <w:rFonts w:cs="Times New Roman"/>
          <w:sz w:val="24"/>
          <w:szCs w:val="24"/>
        </w:rPr>
      </w:pPr>
      <w:r w:rsidRPr="00964BF2">
        <w:rPr>
          <w:sz w:val="24"/>
          <w:szCs w:val="24"/>
        </w:rPr>
        <w:t xml:space="preserve">Guest Introduction (if </w:t>
      </w:r>
      <w:r w:rsidR="00FB2E25" w:rsidRPr="00964BF2">
        <w:rPr>
          <w:sz w:val="24"/>
          <w:szCs w:val="24"/>
        </w:rPr>
        <w:t>appropriate)</w:t>
      </w:r>
      <w:r w:rsidR="00964BF2">
        <w:rPr>
          <w:sz w:val="24"/>
          <w:szCs w:val="24"/>
        </w:rPr>
        <w:t xml:space="preserve"> - Done</w:t>
      </w:r>
    </w:p>
    <w:p w14:paraId="19847816" w14:textId="4DCFEDF6" w:rsidR="00747B54" w:rsidRPr="00964BF2" w:rsidRDefault="006F64C7" w:rsidP="0067510C">
      <w:pPr>
        <w:pStyle w:val="ListParagraph"/>
        <w:numPr>
          <w:ilvl w:val="0"/>
          <w:numId w:val="2"/>
        </w:numPr>
        <w:rPr>
          <w:rFonts w:cs="Times New Roman"/>
          <w:sz w:val="24"/>
          <w:szCs w:val="24"/>
        </w:rPr>
      </w:pPr>
      <w:r w:rsidRPr="00964BF2">
        <w:rPr>
          <w:sz w:val="24"/>
          <w:szCs w:val="24"/>
        </w:rPr>
        <w:t>Consent Agenda</w:t>
      </w:r>
      <w:r w:rsidR="00964BF2">
        <w:rPr>
          <w:sz w:val="24"/>
          <w:szCs w:val="24"/>
        </w:rPr>
        <w:t xml:space="preserve"> – N/A</w:t>
      </w:r>
    </w:p>
    <w:p w14:paraId="09FFA628" w14:textId="3E56D04E" w:rsidR="006F64C7" w:rsidRPr="00964BF2" w:rsidRDefault="006F64C7" w:rsidP="00390CD2">
      <w:pPr>
        <w:pStyle w:val="ListParagraph"/>
        <w:numPr>
          <w:ilvl w:val="0"/>
          <w:numId w:val="2"/>
        </w:numPr>
        <w:rPr>
          <w:rFonts w:cs="Times New Roman"/>
          <w:sz w:val="24"/>
          <w:szCs w:val="24"/>
        </w:rPr>
      </w:pPr>
      <w:r w:rsidRPr="00964BF2">
        <w:rPr>
          <w:sz w:val="24"/>
          <w:szCs w:val="24"/>
        </w:rPr>
        <w:t>Reports</w:t>
      </w:r>
    </w:p>
    <w:p w14:paraId="238205CC" w14:textId="577B6C30" w:rsidR="0037203E" w:rsidRPr="00925445" w:rsidRDefault="00BF181F" w:rsidP="0037203E">
      <w:pPr>
        <w:pStyle w:val="ListParagraph"/>
        <w:numPr>
          <w:ilvl w:val="1"/>
          <w:numId w:val="2"/>
        </w:numPr>
        <w:rPr>
          <w:rFonts w:cs="Times New Roman"/>
          <w:sz w:val="24"/>
          <w:szCs w:val="24"/>
        </w:rPr>
      </w:pPr>
      <w:r w:rsidRPr="00964BF2">
        <w:rPr>
          <w:sz w:val="24"/>
          <w:szCs w:val="24"/>
        </w:rPr>
        <w:t>Eide/Walton</w:t>
      </w:r>
    </w:p>
    <w:p w14:paraId="524CB5F0" w14:textId="09739CA3" w:rsidR="00925445" w:rsidRPr="007C43FD" w:rsidRDefault="00925445" w:rsidP="00925445">
      <w:pPr>
        <w:pStyle w:val="ListParagraph"/>
        <w:numPr>
          <w:ilvl w:val="2"/>
          <w:numId w:val="2"/>
        </w:numPr>
        <w:rPr>
          <w:rFonts w:cs="Times New Roman"/>
          <w:sz w:val="24"/>
          <w:szCs w:val="24"/>
        </w:rPr>
      </w:pPr>
      <w:r>
        <w:rPr>
          <w:sz w:val="24"/>
          <w:szCs w:val="24"/>
        </w:rPr>
        <w:t>Matt: Session is in overtime. Probably 2 more weeks.</w:t>
      </w:r>
    </w:p>
    <w:p w14:paraId="3D838912" w14:textId="77777777" w:rsidR="007C43FD" w:rsidRPr="007C43FD" w:rsidRDefault="007C43FD" w:rsidP="00925445">
      <w:pPr>
        <w:pStyle w:val="ListParagraph"/>
        <w:numPr>
          <w:ilvl w:val="2"/>
          <w:numId w:val="2"/>
        </w:numPr>
        <w:rPr>
          <w:rFonts w:cs="Times New Roman"/>
          <w:sz w:val="24"/>
          <w:szCs w:val="24"/>
        </w:rPr>
      </w:pPr>
      <w:r>
        <w:rPr>
          <w:sz w:val="24"/>
          <w:szCs w:val="24"/>
        </w:rPr>
        <w:t>Kate: Not a lot of bills on the healthcare front that has gained attention or priority. Lots more talk on workforce. Looking at loan forgiveness programs. Legislature seems to be talking about licensure, but making it easier to transfer, not get rid of.</w:t>
      </w:r>
    </w:p>
    <w:p w14:paraId="5A8AEF39" w14:textId="77777777" w:rsidR="007C43FD" w:rsidRPr="007C43FD" w:rsidRDefault="007C43FD" w:rsidP="00925445">
      <w:pPr>
        <w:pStyle w:val="ListParagraph"/>
        <w:numPr>
          <w:ilvl w:val="2"/>
          <w:numId w:val="2"/>
        </w:numPr>
        <w:rPr>
          <w:rFonts w:cs="Times New Roman"/>
          <w:sz w:val="24"/>
          <w:szCs w:val="24"/>
        </w:rPr>
      </w:pPr>
      <w:r>
        <w:rPr>
          <w:sz w:val="24"/>
          <w:szCs w:val="24"/>
        </w:rPr>
        <w:t xml:space="preserve">Parental transparency at school. </w:t>
      </w:r>
    </w:p>
    <w:p w14:paraId="7526607B" w14:textId="7C17B4A6" w:rsidR="007C43FD" w:rsidRPr="007C43FD" w:rsidRDefault="007C43FD" w:rsidP="00925445">
      <w:pPr>
        <w:pStyle w:val="ListParagraph"/>
        <w:numPr>
          <w:ilvl w:val="2"/>
          <w:numId w:val="2"/>
        </w:numPr>
        <w:rPr>
          <w:rFonts w:cs="Times New Roman"/>
          <w:sz w:val="24"/>
          <w:szCs w:val="24"/>
        </w:rPr>
      </w:pPr>
      <w:r>
        <w:rPr>
          <w:sz w:val="24"/>
          <w:szCs w:val="24"/>
        </w:rPr>
        <w:t>House has passed most budget bills, Senate none have been passed.</w:t>
      </w:r>
    </w:p>
    <w:p w14:paraId="347A4A81" w14:textId="69630459" w:rsidR="007C43FD" w:rsidRPr="007C43FD" w:rsidRDefault="007C43FD" w:rsidP="00925445">
      <w:pPr>
        <w:pStyle w:val="ListParagraph"/>
        <w:numPr>
          <w:ilvl w:val="2"/>
          <w:numId w:val="2"/>
        </w:numPr>
        <w:rPr>
          <w:rFonts w:cs="Times New Roman"/>
          <w:sz w:val="24"/>
          <w:szCs w:val="24"/>
        </w:rPr>
      </w:pPr>
      <w:r>
        <w:rPr>
          <w:sz w:val="24"/>
          <w:szCs w:val="24"/>
        </w:rPr>
        <w:lastRenderedPageBreak/>
        <w:t>Question about bills regarding recruitment of healthcare workers. Maybe something in Governor’s workforce bill, but not sure.</w:t>
      </w:r>
    </w:p>
    <w:p w14:paraId="16AABE2D" w14:textId="71715EA6" w:rsidR="007C43FD" w:rsidRPr="00964BF2" w:rsidRDefault="007C43FD" w:rsidP="00925445">
      <w:pPr>
        <w:pStyle w:val="ListParagraph"/>
        <w:numPr>
          <w:ilvl w:val="2"/>
          <w:numId w:val="2"/>
        </w:numPr>
        <w:rPr>
          <w:rFonts w:cs="Times New Roman"/>
          <w:sz w:val="24"/>
          <w:szCs w:val="24"/>
        </w:rPr>
      </w:pPr>
      <w:r>
        <w:rPr>
          <w:sz w:val="24"/>
          <w:szCs w:val="24"/>
        </w:rPr>
        <w:t>Matt has requested contact information for contacts from other State Boards as a way to stay ahead of things or have contacts when needed. Whitney will follow up in the next few weeks.</w:t>
      </w:r>
    </w:p>
    <w:p w14:paraId="04931676" w14:textId="72D5DE37" w:rsidR="00666903" w:rsidRPr="00964BF2" w:rsidRDefault="00666903" w:rsidP="00666903">
      <w:pPr>
        <w:pStyle w:val="ListParagraph"/>
        <w:numPr>
          <w:ilvl w:val="1"/>
          <w:numId w:val="2"/>
        </w:numPr>
        <w:rPr>
          <w:rFonts w:cs="Times New Roman"/>
          <w:sz w:val="24"/>
          <w:szCs w:val="24"/>
        </w:rPr>
      </w:pPr>
      <w:r w:rsidRPr="00964BF2">
        <w:rPr>
          <w:rFonts w:cs="Times New Roman"/>
          <w:sz w:val="24"/>
          <w:szCs w:val="24"/>
        </w:rPr>
        <w:t>Medical Director</w:t>
      </w:r>
      <w:r w:rsidR="007C43FD">
        <w:rPr>
          <w:rFonts w:cs="Times New Roman"/>
          <w:sz w:val="24"/>
          <w:szCs w:val="24"/>
        </w:rPr>
        <w:t xml:space="preserve"> –not present</w:t>
      </w:r>
    </w:p>
    <w:p w14:paraId="48C49E91" w14:textId="30926E39" w:rsidR="00BE4631" w:rsidRPr="00964BF2" w:rsidRDefault="00302219" w:rsidP="00BE4631">
      <w:pPr>
        <w:pStyle w:val="ListParagraph"/>
        <w:numPr>
          <w:ilvl w:val="1"/>
          <w:numId w:val="2"/>
        </w:numPr>
        <w:rPr>
          <w:rFonts w:cs="Times New Roman"/>
          <w:sz w:val="24"/>
          <w:szCs w:val="24"/>
        </w:rPr>
      </w:pPr>
      <w:r w:rsidRPr="00964BF2">
        <w:rPr>
          <w:rFonts w:cs="Times New Roman"/>
          <w:sz w:val="24"/>
          <w:szCs w:val="24"/>
        </w:rPr>
        <w:t>President</w:t>
      </w:r>
    </w:p>
    <w:p w14:paraId="7C9B52FA" w14:textId="448BED61" w:rsidR="00BE4631" w:rsidRDefault="00BE4631" w:rsidP="00BE4631">
      <w:pPr>
        <w:pStyle w:val="ListParagraph"/>
        <w:numPr>
          <w:ilvl w:val="2"/>
          <w:numId w:val="2"/>
        </w:numPr>
        <w:rPr>
          <w:rFonts w:cs="Times New Roman"/>
          <w:sz w:val="24"/>
          <w:szCs w:val="24"/>
        </w:rPr>
      </w:pPr>
      <w:r w:rsidRPr="00964BF2">
        <w:rPr>
          <w:rFonts w:cs="Times New Roman"/>
          <w:sz w:val="24"/>
          <w:szCs w:val="24"/>
        </w:rPr>
        <w:t>RRT</w:t>
      </w:r>
      <w:r w:rsidR="00283C29" w:rsidRPr="00964BF2">
        <w:rPr>
          <w:rFonts w:cs="Times New Roman"/>
          <w:sz w:val="24"/>
          <w:szCs w:val="24"/>
        </w:rPr>
        <w:t xml:space="preserve"> credentialing</w:t>
      </w:r>
      <w:r w:rsidRPr="00964BF2">
        <w:rPr>
          <w:rFonts w:cs="Times New Roman"/>
          <w:sz w:val="24"/>
          <w:szCs w:val="24"/>
        </w:rPr>
        <w:t xml:space="preserve"> conversation </w:t>
      </w:r>
      <w:r w:rsidR="00F6235C" w:rsidRPr="00964BF2">
        <w:rPr>
          <w:rFonts w:cs="Times New Roman"/>
          <w:sz w:val="24"/>
          <w:szCs w:val="24"/>
        </w:rPr>
        <w:t>and Survey results</w:t>
      </w:r>
    </w:p>
    <w:p w14:paraId="6387D643" w14:textId="0F6E3E51" w:rsidR="00701929" w:rsidRPr="00964BF2" w:rsidRDefault="00701929" w:rsidP="00701929">
      <w:pPr>
        <w:pStyle w:val="ListParagraph"/>
        <w:numPr>
          <w:ilvl w:val="3"/>
          <w:numId w:val="2"/>
        </w:numPr>
        <w:rPr>
          <w:rFonts w:cs="Times New Roman"/>
          <w:sz w:val="24"/>
          <w:szCs w:val="24"/>
        </w:rPr>
      </w:pPr>
      <w:r>
        <w:rPr>
          <w:rFonts w:cs="Times New Roman"/>
          <w:sz w:val="24"/>
          <w:szCs w:val="24"/>
        </w:rPr>
        <w:t>Only 3 survey results. Whitney can no longer access without paying a $25 fee. Discussion took place the survey results are too small</w:t>
      </w:r>
      <w:r w:rsidR="0027224A">
        <w:rPr>
          <w:rFonts w:cs="Times New Roman"/>
          <w:sz w:val="24"/>
          <w:szCs w:val="24"/>
        </w:rPr>
        <w:t xml:space="preserve"> to pay for,</w:t>
      </w:r>
      <w:r>
        <w:rPr>
          <w:rFonts w:cs="Times New Roman"/>
          <w:sz w:val="24"/>
          <w:szCs w:val="24"/>
        </w:rPr>
        <w:t xml:space="preserve"> so need to try again.</w:t>
      </w:r>
    </w:p>
    <w:p w14:paraId="471E84C5" w14:textId="0FB0EAA0" w:rsidR="00F6235C" w:rsidRDefault="00F6235C" w:rsidP="00BE4631">
      <w:pPr>
        <w:pStyle w:val="ListParagraph"/>
        <w:numPr>
          <w:ilvl w:val="2"/>
          <w:numId w:val="2"/>
        </w:numPr>
        <w:rPr>
          <w:rFonts w:cs="Times New Roman"/>
          <w:sz w:val="24"/>
          <w:szCs w:val="24"/>
        </w:rPr>
      </w:pPr>
      <w:r w:rsidRPr="00964BF2">
        <w:rPr>
          <w:rFonts w:cs="Times New Roman"/>
          <w:sz w:val="24"/>
          <w:szCs w:val="24"/>
        </w:rPr>
        <w:t>Lack of feedback/communication from district directors</w:t>
      </w:r>
    </w:p>
    <w:p w14:paraId="436FDE5B" w14:textId="51245256" w:rsidR="00701929" w:rsidRDefault="00925445" w:rsidP="00701929">
      <w:pPr>
        <w:pStyle w:val="ListParagraph"/>
        <w:numPr>
          <w:ilvl w:val="3"/>
          <w:numId w:val="2"/>
        </w:numPr>
        <w:rPr>
          <w:rFonts w:cs="Times New Roman"/>
          <w:sz w:val="24"/>
          <w:szCs w:val="24"/>
        </w:rPr>
      </w:pPr>
      <w:r>
        <w:rPr>
          <w:rFonts w:cs="Times New Roman"/>
          <w:sz w:val="24"/>
          <w:szCs w:val="24"/>
        </w:rPr>
        <w:t xml:space="preserve">Discussed the potential barriers. </w:t>
      </w:r>
    </w:p>
    <w:p w14:paraId="79779F6E" w14:textId="193EF8DC" w:rsidR="00925445" w:rsidRDefault="00925445" w:rsidP="00701929">
      <w:pPr>
        <w:pStyle w:val="ListParagraph"/>
        <w:numPr>
          <w:ilvl w:val="3"/>
          <w:numId w:val="2"/>
        </w:numPr>
        <w:rPr>
          <w:rFonts w:cs="Times New Roman"/>
          <w:sz w:val="24"/>
          <w:szCs w:val="24"/>
        </w:rPr>
      </w:pPr>
      <w:r>
        <w:rPr>
          <w:rFonts w:cs="Times New Roman"/>
          <w:sz w:val="24"/>
          <w:szCs w:val="24"/>
        </w:rPr>
        <w:t>Suggested using the Iowa Hospital Association and going that route. Instead of surveys, use phone communication. The other Board members can help.</w:t>
      </w:r>
    </w:p>
    <w:p w14:paraId="1FDDBE88" w14:textId="5EE82FFC" w:rsidR="00925445" w:rsidRDefault="00925445" w:rsidP="00701929">
      <w:pPr>
        <w:pStyle w:val="ListParagraph"/>
        <w:numPr>
          <w:ilvl w:val="3"/>
          <w:numId w:val="2"/>
        </w:numPr>
        <w:rPr>
          <w:rFonts w:cs="Times New Roman"/>
          <w:sz w:val="24"/>
          <w:szCs w:val="24"/>
        </w:rPr>
      </w:pPr>
      <w:r>
        <w:rPr>
          <w:rFonts w:cs="Times New Roman"/>
          <w:sz w:val="24"/>
          <w:szCs w:val="24"/>
        </w:rPr>
        <w:t>Colleen Reiland to make the Google spreadsheet and share with Board members. Within 1-2 weeks.</w:t>
      </w:r>
    </w:p>
    <w:p w14:paraId="26192A53" w14:textId="0BCA4FD5" w:rsidR="00CF360F" w:rsidRPr="00964BF2" w:rsidRDefault="00CF360F" w:rsidP="00701929">
      <w:pPr>
        <w:pStyle w:val="ListParagraph"/>
        <w:numPr>
          <w:ilvl w:val="3"/>
          <w:numId w:val="2"/>
        </w:numPr>
        <w:rPr>
          <w:rFonts w:cs="Times New Roman"/>
          <w:sz w:val="24"/>
          <w:szCs w:val="24"/>
        </w:rPr>
      </w:pPr>
      <w:r w:rsidRPr="00CF360F">
        <w:rPr>
          <w:rFonts w:cs="Times New Roman"/>
          <w:sz w:val="24"/>
          <w:szCs w:val="24"/>
          <w:highlight w:val="yellow"/>
        </w:rPr>
        <w:t>Action</w:t>
      </w:r>
      <w:r>
        <w:rPr>
          <w:rFonts w:cs="Times New Roman"/>
          <w:sz w:val="24"/>
          <w:szCs w:val="24"/>
          <w:highlight w:val="yellow"/>
        </w:rPr>
        <w:t xml:space="preserve"> from District Directors and other Board members</w:t>
      </w:r>
      <w:r w:rsidRPr="00CF360F">
        <w:rPr>
          <w:rFonts w:cs="Times New Roman"/>
          <w:sz w:val="24"/>
          <w:szCs w:val="24"/>
          <w:highlight w:val="yellow"/>
        </w:rPr>
        <w:t>:</w:t>
      </w:r>
      <w:r>
        <w:rPr>
          <w:rFonts w:cs="Times New Roman"/>
          <w:sz w:val="24"/>
          <w:szCs w:val="24"/>
        </w:rPr>
        <w:t xml:space="preserve"> use the Google doc from Colleen to contact all hospital employers in the State of Iowa. If you know a hospital’s contact person for RT, please fill in their information to make it easier for District Directors to contact them. Questions: see if the hospital hires CRTs (or only RRT). If they hire CRT, do they have a time frame to earn the RRT? Is there another stipulation to encourage a CRT to get the RRT? How many total employees do they have, dividing into CRT and RRT </w:t>
      </w:r>
      <w:proofErr w:type="gramStart"/>
      <w:r>
        <w:rPr>
          <w:rFonts w:cs="Times New Roman"/>
          <w:sz w:val="24"/>
          <w:szCs w:val="24"/>
        </w:rPr>
        <w:t>numbers.</w:t>
      </w:r>
      <w:proofErr w:type="gramEnd"/>
      <w:r>
        <w:rPr>
          <w:rFonts w:cs="Times New Roman"/>
          <w:sz w:val="24"/>
          <w:szCs w:val="24"/>
        </w:rPr>
        <w:t xml:space="preserve"> </w:t>
      </w:r>
    </w:p>
    <w:p w14:paraId="08A70326" w14:textId="02F7332C" w:rsidR="00302219" w:rsidRDefault="00302219" w:rsidP="00302219">
      <w:pPr>
        <w:pStyle w:val="ListParagraph"/>
        <w:numPr>
          <w:ilvl w:val="1"/>
          <w:numId w:val="2"/>
        </w:numPr>
        <w:rPr>
          <w:rFonts w:cs="Times New Roman"/>
          <w:sz w:val="24"/>
          <w:szCs w:val="24"/>
        </w:rPr>
      </w:pPr>
      <w:r w:rsidRPr="00964BF2">
        <w:rPr>
          <w:rFonts w:cs="Times New Roman"/>
          <w:sz w:val="24"/>
          <w:szCs w:val="24"/>
        </w:rPr>
        <w:t>President Elect/Past-President</w:t>
      </w:r>
      <w:r w:rsidR="00925445">
        <w:rPr>
          <w:rFonts w:cs="Times New Roman"/>
          <w:sz w:val="24"/>
          <w:szCs w:val="24"/>
        </w:rPr>
        <w:t xml:space="preserve"> (Colleen Reiland)</w:t>
      </w:r>
    </w:p>
    <w:p w14:paraId="0C85C585" w14:textId="6072C6C5" w:rsidR="00925445" w:rsidRPr="00964BF2" w:rsidRDefault="00925445" w:rsidP="00925445">
      <w:pPr>
        <w:pStyle w:val="ListParagraph"/>
        <w:numPr>
          <w:ilvl w:val="2"/>
          <w:numId w:val="2"/>
        </w:numPr>
        <w:rPr>
          <w:rFonts w:cs="Times New Roman"/>
          <w:sz w:val="24"/>
          <w:szCs w:val="24"/>
        </w:rPr>
      </w:pPr>
      <w:r>
        <w:rPr>
          <w:rFonts w:cs="Times New Roman"/>
          <w:sz w:val="24"/>
          <w:szCs w:val="24"/>
        </w:rPr>
        <w:t>N.A</w:t>
      </w:r>
    </w:p>
    <w:p w14:paraId="4E08E62A" w14:textId="2E405EB8" w:rsidR="00B45ED3" w:rsidRPr="00964BF2" w:rsidRDefault="00B45ED3" w:rsidP="00B45ED3">
      <w:pPr>
        <w:pStyle w:val="ListParagraph"/>
        <w:numPr>
          <w:ilvl w:val="1"/>
          <w:numId w:val="2"/>
        </w:numPr>
        <w:rPr>
          <w:rFonts w:cs="Times New Roman"/>
          <w:sz w:val="24"/>
          <w:szCs w:val="24"/>
        </w:rPr>
      </w:pPr>
      <w:r w:rsidRPr="00964BF2">
        <w:rPr>
          <w:rFonts w:cs="Times New Roman"/>
          <w:sz w:val="24"/>
          <w:szCs w:val="24"/>
        </w:rPr>
        <w:t>Treasurer</w:t>
      </w:r>
      <w:r w:rsidR="00925445">
        <w:rPr>
          <w:rFonts w:cs="Times New Roman"/>
          <w:sz w:val="24"/>
          <w:szCs w:val="24"/>
        </w:rPr>
        <w:t xml:space="preserve"> (Dinah Crees)</w:t>
      </w:r>
    </w:p>
    <w:p w14:paraId="5EAA9408" w14:textId="07B9ACCB" w:rsidR="002E1EB4" w:rsidRDefault="00E23E62" w:rsidP="002E1EB4">
      <w:pPr>
        <w:pStyle w:val="ListParagraph"/>
        <w:numPr>
          <w:ilvl w:val="2"/>
          <w:numId w:val="2"/>
        </w:numPr>
        <w:rPr>
          <w:rFonts w:cs="Times New Roman"/>
          <w:sz w:val="24"/>
          <w:szCs w:val="24"/>
        </w:rPr>
      </w:pPr>
      <w:r>
        <w:rPr>
          <w:rFonts w:cs="Times New Roman"/>
          <w:sz w:val="24"/>
          <w:szCs w:val="24"/>
        </w:rPr>
        <w:t>AARC revenue $720.76.</w:t>
      </w:r>
    </w:p>
    <w:p w14:paraId="22D808AA" w14:textId="386B4EC5" w:rsidR="00E23E62" w:rsidRDefault="00E23E62" w:rsidP="002E1EB4">
      <w:pPr>
        <w:pStyle w:val="ListParagraph"/>
        <w:numPr>
          <w:ilvl w:val="2"/>
          <w:numId w:val="2"/>
        </w:numPr>
        <w:rPr>
          <w:rFonts w:cs="Times New Roman"/>
          <w:sz w:val="24"/>
          <w:szCs w:val="24"/>
        </w:rPr>
      </w:pPr>
      <w:r>
        <w:rPr>
          <w:rFonts w:cs="Times New Roman"/>
          <w:sz w:val="24"/>
          <w:szCs w:val="24"/>
        </w:rPr>
        <w:t>Conference $7696.68 (124 paid participants) (126 or 128 surveys so maybe some have not paid yet). Students were free.</w:t>
      </w:r>
    </w:p>
    <w:p w14:paraId="79269753" w14:textId="7BF6FF76" w:rsidR="00E23E62" w:rsidRDefault="00E23E62" w:rsidP="002E1EB4">
      <w:pPr>
        <w:pStyle w:val="ListParagraph"/>
        <w:numPr>
          <w:ilvl w:val="2"/>
          <w:numId w:val="2"/>
        </w:numPr>
        <w:rPr>
          <w:rFonts w:cs="Times New Roman"/>
          <w:sz w:val="24"/>
          <w:szCs w:val="24"/>
        </w:rPr>
      </w:pPr>
      <w:r>
        <w:rPr>
          <w:rFonts w:cs="Times New Roman"/>
          <w:sz w:val="24"/>
          <w:szCs w:val="24"/>
        </w:rPr>
        <w:t>One of the speakers donated back their honorarium $200</w:t>
      </w:r>
    </w:p>
    <w:p w14:paraId="5888321A" w14:textId="70CE0BF9" w:rsidR="00E23E62" w:rsidRDefault="00E23E62" w:rsidP="002E1EB4">
      <w:pPr>
        <w:pStyle w:val="ListParagraph"/>
        <w:numPr>
          <w:ilvl w:val="2"/>
          <w:numId w:val="2"/>
        </w:numPr>
        <w:rPr>
          <w:rFonts w:cs="Times New Roman"/>
          <w:sz w:val="24"/>
          <w:szCs w:val="24"/>
        </w:rPr>
      </w:pPr>
      <w:r>
        <w:rPr>
          <w:rFonts w:cs="Times New Roman"/>
          <w:sz w:val="24"/>
          <w:szCs w:val="24"/>
        </w:rPr>
        <w:lastRenderedPageBreak/>
        <w:t>Breakfast, website, and insurance. Reminder: if we go back to an in-person meeting, insurance needs to know the address.</w:t>
      </w:r>
    </w:p>
    <w:p w14:paraId="2BAE4DCA" w14:textId="053467A1" w:rsidR="00E23E62" w:rsidRPr="00964BF2" w:rsidRDefault="00E23E62" w:rsidP="002E1EB4">
      <w:pPr>
        <w:pStyle w:val="ListParagraph"/>
        <w:numPr>
          <w:ilvl w:val="2"/>
          <w:numId w:val="2"/>
        </w:numPr>
        <w:rPr>
          <w:rFonts w:cs="Times New Roman"/>
          <w:sz w:val="24"/>
          <w:szCs w:val="24"/>
        </w:rPr>
      </w:pPr>
      <w:r>
        <w:rPr>
          <w:rFonts w:cs="Times New Roman"/>
          <w:sz w:val="24"/>
          <w:szCs w:val="24"/>
        </w:rPr>
        <w:t>Question: Dinah looking at new computers for the new person. Does the Treasurer need an email address so it can easily transition to new roles</w:t>
      </w:r>
      <w:r w:rsidR="0027224A">
        <w:rPr>
          <w:rFonts w:cs="Times New Roman"/>
          <w:sz w:val="24"/>
          <w:szCs w:val="24"/>
        </w:rPr>
        <w:t>?</w:t>
      </w:r>
      <w:r w:rsidR="00063D5C">
        <w:rPr>
          <w:rFonts w:cs="Times New Roman"/>
          <w:sz w:val="24"/>
          <w:szCs w:val="24"/>
        </w:rPr>
        <w:t xml:space="preserve"> Treasurers should need email and password. The mail address should not have a cost associated with it. </w:t>
      </w:r>
      <w:r w:rsidR="0027224A">
        <w:rPr>
          <w:rFonts w:cs="Times New Roman"/>
          <w:sz w:val="24"/>
          <w:szCs w:val="24"/>
        </w:rPr>
        <w:t xml:space="preserve">Motion to approve getting the email address for the Treasurer: </w:t>
      </w:r>
      <w:r w:rsidR="00063D5C">
        <w:rPr>
          <w:rFonts w:cs="Times New Roman"/>
          <w:sz w:val="24"/>
          <w:szCs w:val="24"/>
        </w:rPr>
        <w:t xml:space="preserve">Joel </w:t>
      </w:r>
      <w:r w:rsidR="0027224A">
        <w:rPr>
          <w:rFonts w:cs="Times New Roman"/>
          <w:sz w:val="24"/>
          <w:szCs w:val="24"/>
        </w:rPr>
        <w:t>Meredith.</w:t>
      </w:r>
      <w:r w:rsidR="00063D5C">
        <w:rPr>
          <w:rFonts w:cs="Times New Roman"/>
          <w:sz w:val="24"/>
          <w:szCs w:val="24"/>
        </w:rPr>
        <w:t xml:space="preserve"> Second: Victoria Hardy</w:t>
      </w:r>
      <w:r w:rsidR="0027224A">
        <w:rPr>
          <w:rFonts w:cs="Times New Roman"/>
          <w:sz w:val="24"/>
          <w:szCs w:val="24"/>
        </w:rPr>
        <w:t xml:space="preserve">. </w:t>
      </w:r>
      <w:r w:rsidR="0027224A" w:rsidRPr="00964BF2">
        <w:rPr>
          <w:rFonts w:ascii="Calibri" w:eastAsia="Calibri" w:hAnsi="Calibri" w:cs="Calibri"/>
          <w:sz w:val="24"/>
          <w:szCs w:val="24"/>
        </w:rPr>
        <w:t>All approved, motion passed.</w:t>
      </w:r>
      <w:r>
        <w:rPr>
          <w:rFonts w:cs="Times New Roman"/>
          <w:sz w:val="24"/>
          <w:szCs w:val="24"/>
        </w:rPr>
        <w:t xml:space="preserve"> </w:t>
      </w:r>
    </w:p>
    <w:p w14:paraId="0D3A423C" w14:textId="46FE156E" w:rsidR="00302219" w:rsidRPr="00964BF2" w:rsidRDefault="00302219" w:rsidP="00302219">
      <w:pPr>
        <w:pStyle w:val="ListParagraph"/>
        <w:numPr>
          <w:ilvl w:val="1"/>
          <w:numId w:val="2"/>
        </w:numPr>
        <w:rPr>
          <w:rFonts w:cs="Times New Roman"/>
          <w:sz w:val="24"/>
          <w:szCs w:val="24"/>
        </w:rPr>
      </w:pPr>
      <w:r w:rsidRPr="00964BF2">
        <w:rPr>
          <w:rFonts w:cs="Times New Roman"/>
          <w:sz w:val="24"/>
          <w:szCs w:val="24"/>
        </w:rPr>
        <w:t>Delegates (HOD)</w:t>
      </w:r>
      <w:r w:rsidR="00964BF2">
        <w:rPr>
          <w:rFonts w:cs="Times New Roman"/>
          <w:sz w:val="24"/>
          <w:szCs w:val="24"/>
        </w:rPr>
        <w:t xml:space="preserve"> (Julie Smith &amp; Mica Spicer)</w:t>
      </w:r>
    </w:p>
    <w:p w14:paraId="53A1F4D2" w14:textId="4FBFD80E" w:rsidR="00666903" w:rsidRDefault="00B66E54" w:rsidP="002E1EB4">
      <w:pPr>
        <w:pStyle w:val="ListParagraph"/>
        <w:numPr>
          <w:ilvl w:val="2"/>
          <w:numId w:val="2"/>
        </w:numPr>
        <w:rPr>
          <w:rFonts w:cs="Times New Roman"/>
          <w:sz w:val="24"/>
          <w:szCs w:val="24"/>
        </w:rPr>
      </w:pPr>
      <w:r w:rsidRPr="00964BF2">
        <w:rPr>
          <w:rFonts w:cs="Times New Roman"/>
          <w:sz w:val="24"/>
          <w:szCs w:val="24"/>
        </w:rPr>
        <w:t>HOD Business</w:t>
      </w:r>
      <w:r w:rsidR="00A55A6B" w:rsidRPr="00964BF2">
        <w:rPr>
          <w:rFonts w:cs="Times New Roman"/>
          <w:sz w:val="24"/>
          <w:szCs w:val="24"/>
        </w:rPr>
        <w:t>- Julie Jackson here to give Update from AARC</w:t>
      </w:r>
      <w:r w:rsidR="007C43FD">
        <w:rPr>
          <w:rFonts w:cs="Times New Roman"/>
          <w:sz w:val="24"/>
          <w:szCs w:val="24"/>
        </w:rPr>
        <w:t xml:space="preserve">. AARC hired an Executive Director. Dan </w:t>
      </w:r>
      <w:r w:rsidR="003E6504">
        <w:rPr>
          <w:rFonts w:cs="Times New Roman"/>
          <w:sz w:val="24"/>
          <w:szCs w:val="24"/>
        </w:rPr>
        <w:t xml:space="preserve">Garrett </w:t>
      </w:r>
      <w:r w:rsidR="007C43FD">
        <w:rPr>
          <w:rFonts w:cs="Times New Roman"/>
          <w:sz w:val="24"/>
          <w:szCs w:val="24"/>
        </w:rPr>
        <w:t>is an Iowa State grad</w:t>
      </w:r>
      <w:r w:rsidR="003E6504">
        <w:rPr>
          <w:rFonts w:cs="Times New Roman"/>
          <w:sz w:val="24"/>
          <w:szCs w:val="24"/>
        </w:rPr>
        <w:t>uate</w:t>
      </w:r>
      <w:r w:rsidR="007C43FD">
        <w:rPr>
          <w:rFonts w:cs="Times New Roman"/>
          <w:sz w:val="24"/>
          <w:szCs w:val="24"/>
        </w:rPr>
        <w:t>. H</w:t>
      </w:r>
      <w:r w:rsidR="003E6504">
        <w:rPr>
          <w:rFonts w:cs="Times New Roman"/>
          <w:sz w:val="24"/>
          <w:szCs w:val="24"/>
        </w:rPr>
        <w:t>e h</w:t>
      </w:r>
      <w:r w:rsidR="007C43FD">
        <w:rPr>
          <w:rFonts w:cs="Times New Roman"/>
          <w:sz w:val="24"/>
          <w:szCs w:val="24"/>
        </w:rPr>
        <w:t>as a good healthcare and advocacy background. Not a lot of RT, but willing to learn. First goals: reach out to members and non-members about why they join, don’t join. Meet with stakeholders.</w:t>
      </w:r>
    </w:p>
    <w:p w14:paraId="5738033D" w14:textId="6CAA15CE" w:rsidR="00F42674" w:rsidRDefault="00F42674" w:rsidP="002E1EB4">
      <w:pPr>
        <w:pStyle w:val="ListParagraph"/>
        <w:numPr>
          <w:ilvl w:val="2"/>
          <w:numId w:val="2"/>
        </w:numPr>
        <w:rPr>
          <w:rFonts w:cs="Times New Roman"/>
          <w:sz w:val="24"/>
          <w:szCs w:val="24"/>
        </w:rPr>
      </w:pPr>
      <w:r>
        <w:rPr>
          <w:rFonts w:cs="Times New Roman"/>
          <w:sz w:val="24"/>
          <w:szCs w:val="24"/>
        </w:rPr>
        <w:t>Membership area has been slacking, not sure if paper renewals even w</w:t>
      </w:r>
      <w:r w:rsidR="003E6504">
        <w:rPr>
          <w:rFonts w:cs="Times New Roman"/>
          <w:sz w:val="24"/>
          <w:szCs w:val="24"/>
        </w:rPr>
        <w:t>ent</w:t>
      </w:r>
      <w:r>
        <w:rPr>
          <w:rFonts w:cs="Times New Roman"/>
          <w:sz w:val="24"/>
          <w:szCs w:val="24"/>
        </w:rPr>
        <w:t xml:space="preserve"> out. Relied mostly on e-mail.</w:t>
      </w:r>
    </w:p>
    <w:p w14:paraId="1AE12064" w14:textId="6A9FD54E" w:rsidR="00F42674" w:rsidRDefault="00F42674" w:rsidP="002E1EB4">
      <w:pPr>
        <w:pStyle w:val="ListParagraph"/>
        <w:numPr>
          <w:ilvl w:val="2"/>
          <w:numId w:val="2"/>
        </w:numPr>
        <w:rPr>
          <w:rFonts w:cs="Times New Roman"/>
          <w:sz w:val="24"/>
          <w:szCs w:val="24"/>
        </w:rPr>
      </w:pPr>
      <w:r>
        <w:rPr>
          <w:rFonts w:cs="Times New Roman"/>
          <w:sz w:val="24"/>
          <w:szCs w:val="24"/>
        </w:rPr>
        <w:t>Focusing on “being an RT”. Recruiting to get more into the programs.</w:t>
      </w:r>
    </w:p>
    <w:p w14:paraId="06C5BAE7" w14:textId="3A6E3012" w:rsidR="00F42674" w:rsidRDefault="00F42674" w:rsidP="002E1EB4">
      <w:pPr>
        <w:pStyle w:val="ListParagraph"/>
        <w:numPr>
          <w:ilvl w:val="2"/>
          <w:numId w:val="2"/>
        </w:numPr>
        <w:rPr>
          <w:rFonts w:cs="Times New Roman"/>
          <w:sz w:val="24"/>
          <w:szCs w:val="24"/>
        </w:rPr>
      </w:pPr>
      <w:r>
        <w:rPr>
          <w:rFonts w:cs="Times New Roman"/>
          <w:sz w:val="24"/>
          <w:szCs w:val="24"/>
        </w:rPr>
        <w:t>Strategic planning coming up in May to see priorities that will trickle down to the States.</w:t>
      </w:r>
    </w:p>
    <w:p w14:paraId="30370226" w14:textId="4064737E" w:rsidR="00F42674" w:rsidRDefault="00F42674" w:rsidP="002E1EB4">
      <w:pPr>
        <w:pStyle w:val="ListParagraph"/>
        <w:numPr>
          <w:ilvl w:val="2"/>
          <w:numId w:val="2"/>
        </w:numPr>
        <w:rPr>
          <w:rFonts w:cs="Times New Roman"/>
          <w:sz w:val="24"/>
          <w:szCs w:val="24"/>
        </w:rPr>
      </w:pPr>
      <w:r>
        <w:rPr>
          <w:rFonts w:cs="Times New Roman"/>
          <w:sz w:val="24"/>
          <w:szCs w:val="24"/>
        </w:rPr>
        <w:t>Senate 1986 – access to pulmonary rehab. Allow RTs to prescribe pulmonary rehab. Need to write letters to advocate for this. Chuck Grassley is a higher level person to contact. Also contact your constituents. There is a website (AARC Advocacy) where you can fill out information about yourself and it will automatically go to the all the legislators in your areas. April 25-May 4.</w:t>
      </w:r>
    </w:p>
    <w:p w14:paraId="68AF8695" w14:textId="1B37F22B" w:rsidR="00F42674" w:rsidRDefault="00F42674" w:rsidP="002E1EB4">
      <w:pPr>
        <w:pStyle w:val="ListParagraph"/>
        <w:numPr>
          <w:ilvl w:val="2"/>
          <w:numId w:val="2"/>
        </w:numPr>
        <w:rPr>
          <w:rFonts w:cs="Times New Roman"/>
          <w:sz w:val="24"/>
          <w:szCs w:val="24"/>
        </w:rPr>
      </w:pPr>
      <w:r>
        <w:rPr>
          <w:rFonts w:cs="Times New Roman"/>
          <w:sz w:val="24"/>
          <w:szCs w:val="24"/>
        </w:rPr>
        <w:t xml:space="preserve">Summer Forum going live </w:t>
      </w:r>
      <w:r w:rsidR="00375896">
        <w:rPr>
          <w:rFonts w:cs="Times New Roman"/>
          <w:sz w:val="24"/>
          <w:szCs w:val="24"/>
        </w:rPr>
        <w:t xml:space="preserve">in </w:t>
      </w:r>
      <w:r>
        <w:rPr>
          <w:rFonts w:cs="Times New Roman"/>
          <w:sz w:val="24"/>
          <w:szCs w:val="24"/>
        </w:rPr>
        <w:t>Palm Springs</w:t>
      </w:r>
      <w:r w:rsidR="00375896">
        <w:rPr>
          <w:rFonts w:cs="Times New Roman"/>
          <w:sz w:val="24"/>
          <w:szCs w:val="24"/>
        </w:rPr>
        <w:t xml:space="preserve"> July 26-28</w:t>
      </w:r>
      <w:r>
        <w:rPr>
          <w:rFonts w:cs="Times New Roman"/>
          <w:sz w:val="24"/>
          <w:szCs w:val="24"/>
        </w:rPr>
        <w:t>. Discount codes to enter for the State you are in. It gives money to Iowa.</w:t>
      </w:r>
    </w:p>
    <w:p w14:paraId="30CAEBDB" w14:textId="3DC4EB71" w:rsidR="00F42674" w:rsidRDefault="00F42674" w:rsidP="002E1EB4">
      <w:pPr>
        <w:pStyle w:val="ListParagraph"/>
        <w:numPr>
          <w:ilvl w:val="2"/>
          <w:numId w:val="2"/>
        </w:numPr>
        <w:rPr>
          <w:rFonts w:cs="Times New Roman"/>
          <w:sz w:val="24"/>
          <w:szCs w:val="24"/>
        </w:rPr>
      </w:pPr>
      <w:r>
        <w:rPr>
          <w:rFonts w:cs="Times New Roman"/>
          <w:sz w:val="24"/>
          <w:szCs w:val="24"/>
        </w:rPr>
        <w:t>HOD meets 29</w:t>
      </w:r>
      <w:r w:rsidRPr="00F42674">
        <w:rPr>
          <w:rFonts w:cs="Times New Roman"/>
          <w:sz w:val="24"/>
          <w:szCs w:val="24"/>
          <w:vertAlign w:val="superscript"/>
        </w:rPr>
        <w:t>th</w:t>
      </w:r>
      <w:r>
        <w:rPr>
          <w:rFonts w:cs="Times New Roman"/>
          <w:sz w:val="24"/>
          <w:szCs w:val="24"/>
        </w:rPr>
        <w:t xml:space="preserve"> and 30</w:t>
      </w:r>
      <w:r w:rsidRPr="00F42674">
        <w:rPr>
          <w:rFonts w:cs="Times New Roman"/>
          <w:sz w:val="24"/>
          <w:szCs w:val="24"/>
          <w:vertAlign w:val="superscript"/>
        </w:rPr>
        <w:t>th</w:t>
      </w:r>
      <w:r>
        <w:rPr>
          <w:rFonts w:cs="Times New Roman"/>
          <w:sz w:val="24"/>
          <w:szCs w:val="24"/>
        </w:rPr>
        <w:t xml:space="preserve"> of July (after).</w:t>
      </w:r>
    </w:p>
    <w:p w14:paraId="5811CBD1" w14:textId="2FA9C341" w:rsidR="00F42674" w:rsidRDefault="00F42674" w:rsidP="002E1EB4">
      <w:pPr>
        <w:pStyle w:val="ListParagraph"/>
        <w:numPr>
          <w:ilvl w:val="2"/>
          <w:numId w:val="2"/>
        </w:numPr>
        <w:rPr>
          <w:rFonts w:cs="Times New Roman"/>
          <w:sz w:val="24"/>
          <w:szCs w:val="24"/>
        </w:rPr>
      </w:pPr>
      <w:r>
        <w:rPr>
          <w:rFonts w:cs="Times New Roman"/>
          <w:sz w:val="24"/>
          <w:szCs w:val="24"/>
        </w:rPr>
        <w:t>Congress live. Abstracts due June 1</w:t>
      </w:r>
      <w:r w:rsidRPr="00F42674">
        <w:rPr>
          <w:rFonts w:cs="Times New Roman"/>
          <w:sz w:val="24"/>
          <w:szCs w:val="24"/>
          <w:vertAlign w:val="superscript"/>
        </w:rPr>
        <w:t>st</w:t>
      </w:r>
      <w:r>
        <w:rPr>
          <w:rFonts w:cs="Times New Roman"/>
          <w:sz w:val="24"/>
          <w:szCs w:val="24"/>
        </w:rPr>
        <w:t>.</w:t>
      </w:r>
    </w:p>
    <w:p w14:paraId="2E5BF6C7" w14:textId="225FDDDF" w:rsidR="00F42674" w:rsidRDefault="00F42674" w:rsidP="002E1EB4">
      <w:pPr>
        <w:pStyle w:val="ListParagraph"/>
        <w:numPr>
          <w:ilvl w:val="2"/>
          <w:numId w:val="2"/>
        </w:numPr>
        <w:rPr>
          <w:rFonts w:cs="Times New Roman"/>
          <w:sz w:val="24"/>
          <w:szCs w:val="24"/>
        </w:rPr>
      </w:pPr>
      <w:r>
        <w:rPr>
          <w:rFonts w:cs="Times New Roman"/>
          <w:sz w:val="24"/>
          <w:szCs w:val="24"/>
        </w:rPr>
        <w:t>Scholarships available for Leadership workshops.</w:t>
      </w:r>
    </w:p>
    <w:p w14:paraId="1916FFCB" w14:textId="20BA7BCC" w:rsidR="00F42674" w:rsidRDefault="00F42674" w:rsidP="002E1EB4">
      <w:pPr>
        <w:pStyle w:val="ListParagraph"/>
        <w:numPr>
          <w:ilvl w:val="2"/>
          <w:numId w:val="2"/>
        </w:numPr>
        <w:rPr>
          <w:rFonts w:cs="Times New Roman"/>
          <w:sz w:val="24"/>
          <w:szCs w:val="24"/>
        </w:rPr>
      </w:pPr>
      <w:r>
        <w:rPr>
          <w:rFonts w:cs="Times New Roman"/>
          <w:sz w:val="24"/>
          <w:szCs w:val="24"/>
        </w:rPr>
        <w:t xml:space="preserve">AARC elections coming up. If there are people in the state you want to nominate, go through the </w:t>
      </w:r>
      <w:r w:rsidR="006F02BB">
        <w:rPr>
          <w:rFonts w:cs="Times New Roman"/>
          <w:sz w:val="24"/>
          <w:szCs w:val="24"/>
        </w:rPr>
        <w:t>Delegates (Mica or Julie Smith)</w:t>
      </w:r>
      <w:r>
        <w:rPr>
          <w:rFonts w:cs="Times New Roman"/>
          <w:sz w:val="24"/>
          <w:szCs w:val="24"/>
        </w:rPr>
        <w:t>. 3 year term, the first year as an “elect” where you learn the role.</w:t>
      </w:r>
    </w:p>
    <w:p w14:paraId="3647372F" w14:textId="573AE9AD" w:rsidR="006F02BB" w:rsidRDefault="006F02BB" w:rsidP="002E1EB4">
      <w:pPr>
        <w:pStyle w:val="ListParagraph"/>
        <w:numPr>
          <w:ilvl w:val="2"/>
          <w:numId w:val="2"/>
        </w:numPr>
        <w:rPr>
          <w:rFonts w:cs="Times New Roman"/>
          <w:sz w:val="24"/>
          <w:szCs w:val="24"/>
        </w:rPr>
      </w:pPr>
      <w:r>
        <w:rPr>
          <w:rFonts w:cs="Times New Roman"/>
          <w:sz w:val="24"/>
          <w:szCs w:val="24"/>
        </w:rPr>
        <w:lastRenderedPageBreak/>
        <w:t>Lots of work being done on bylaws. First reading probably out by fall. Will need to be renewed by members. Need to look at closely.</w:t>
      </w:r>
    </w:p>
    <w:p w14:paraId="43CA8390" w14:textId="77777777" w:rsidR="006F02BB" w:rsidRDefault="006F02BB" w:rsidP="002E1EB4">
      <w:pPr>
        <w:pStyle w:val="ListParagraph"/>
        <w:numPr>
          <w:ilvl w:val="2"/>
          <w:numId w:val="2"/>
        </w:numPr>
        <w:rPr>
          <w:rFonts w:cs="Times New Roman"/>
          <w:sz w:val="24"/>
          <w:szCs w:val="24"/>
        </w:rPr>
      </w:pPr>
      <w:r>
        <w:rPr>
          <w:rFonts w:cs="Times New Roman"/>
          <w:sz w:val="24"/>
          <w:szCs w:val="24"/>
        </w:rPr>
        <w:t xml:space="preserve">Chartered affiliate reporting. Iowa up for reporting in 2023. Need Treasurer (Joel), Mica, and Julie Smith to keep up with gathering information for this.  </w:t>
      </w:r>
    </w:p>
    <w:p w14:paraId="112A4541" w14:textId="77777777" w:rsidR="006F02BB" w:rsidRDefault="006F02BB" w:rsidP="006F02BB">
      <w:pPr>
        <w:pStyle w:val="ListParagraph"/>
        <w:numPr>
          <w:ilvl w:val="3"/>
          <w:numId w:val="2"/>
        </w:numPr>
        <w:rPr>
          <w:rFonts w:cs="Times New Roman"/>
          <w:sz w:val="24"/>
          <w:szCs w:val="24"/>
        </w:rPr>
      </w:pPr>
      <w:r>
        <w:rPr>
          <w:rFonts w:cs="Times New Roman"/>
          <w:sz w:val="24"/>
          <w:szCs w:val="24"/>
        </w:rPr>
        <w:t>Question about AARC Connect link. Seems like not getting information. Julie Jackson will follow up to see if there is a broken pathway.</w:t>
      </w:r>
    </w:p>
    <w:p w14:paraId="0A2377C1" w14:textId="6CBE32E0" w:rsidR="006F02BB" w:rsidRPr="00964BF2" w:rsidRDefault="006F02BB" w:rsidP="006F02BB">
      <w:pPr>
        <w:pStyle w:val="ListParagraph"/>
        <w:numPr>
          <w:ilvl w:val="3"/>
          <w:numId w:val="2"/>
        </w:numPr>
        <w:rPr>
          <w:rFonts w:cs="Times New Roman"/>
          <w:sz w:val="24"/>
          <w:szCs w:val="24"/>
        </w:rPr>
      </w:pPr>
      <w:r>
        <w:rPr>
          <w:rFonts w:cs="Times New Roman"/>
          <w:sz w:val="24"/>
          <w:szCs w:val="24"/>
        </w:rPr>
        <w:t xml:space="preserve">NBRC voucher system makes it not possible for new graduates to use their $40 discount on the RRT exam. </w:t>
      </w:r>
    </w:p>
    <w:p w14:paraId="3A52A80A" w14:textId="62BB528E" w:rsidR="006F64C7" w:rsidRPr="00964BF2" w:rsidRDefault="006F64C7" w:rsidP="006F64C7">
      <w:pPr>
        <w:pStyle w:val="ListParagraph"/>
        <w:numPr>
          <w:ilvl w:val="1"/>
          <w:numId w:val="2"/>
        </w:numPr>
        <w:rPr>
          <w:rFonts w:cs="Times New Roman"/>
          <w:sz w:val="24"/>
          <w:szCs w:val="24"/>
        </w:rPr>
      </w:pPr>
      <w:r w:rsidRPr="00964BF2">
        <w:rPr>
          <w:rFonts w:cs="Times New Roman"/>
          <w:sz w:val="24"/>
          <w:szCs w:val="24"/>
        </w:rPr>
        <w:t>Distr</w:t>
      </w:r>
      <w:r w:rsidR="002E1EB4" w:rsidRPr="00964BF2">
        <w:rPr>
          <w:rFonts w:cs="Times New Roman"/>
          <w:sz w:val="24"/>
          <w:szCs w:val="24"/>
        </w:rPr>
        <w:t>ict Directors/Directors at Large</w:t>
      </w:r>
    </w:p>
    <w:p w14:paraId="064E630A" w14:textId="77777777" w:rsidR="00964BF2" w:rsidRPr="00964BF2" w:rsidRDefault="00964BF2" w:rsidP="00964BF2">
      <w:pPr>
        <w:pStyle w:val="ListParagraph"/>
        <w:numPr>
          <w:ilvl w:val="2"/>
          <w:numId w:val="2"/>
        </w:numPr>
        <w:rPr>
          <w:rFonts w:cs="Times New Roman"/>
          <w:sz w:val="24"/>
          <w:szCs w:val="24"/>
        </w:rPr>
      </w:pPr>
      <w:r w:rsidRPr="00964BF2">
        <w:rPr>
          <w:rFonts w:cs="Times New Roman"/>
          <w:sz w:val="24"/>
          <w:szCs w:val="24"/>
        </w:rPr>
        <w:t>Directors at Large – nothing to report</w:t>
      </w:r>
    </w:p>
    <w:p w14:paraId="083A35BA" w14:textId="77777777" w:rsidR="00964BF2" w:rsidRPr="00964BF2" w:rsidRDefault="00964BF2" w:rsidP="00964BF2">
      <w:pPr>
        <w:pStyle w:val="ListParagraph"/>
        <w:numPr>
          <w:ilvl w:val="2"/>
          <w:numId w:val="2"/>
        </w:numPr>
        <w:rPr>
          <w:rFonts w:cs="Times New Roman"/>
          <w:sz w:val="24"/>
          <w:szCs w:val="24"/>
        </w:rPr>
      </w:pPr>
      <w:r w:rsidRPr="00964BF2">
        <w:rPr>
          <w:rFonts w:cs="Times New Roman"/>
          <w:sz w:val="24"/>
          <w:szCs w:val="24"/>
        </w:rPr>
        <w:t>District Director 1 - nothing to report</w:t>
      </w:r>
    </w:p>
    <w:p w14:paraId="3C2BD1CC" w14:textId="77777777" w:rsidR="00964BF2" w:rsidRPr="00964BF2" w:rsidRDefault="00964BF2" w:rsidP="00964BF2">
      <w:pPr>
        <w:pStyle w:val="ListParagraph"/>
        <w:numPr>
          <w:ilvl w:val="2"/>
          <w:numId w:val="2"/>
        </w:numPr>
        <w:rPr>
          <w:rFonts w:cs="Times New Roman"/>
          <w:sz w:val="24"/>
          <w:szCs w:val="24"/>
        </w:rPr>
      </w:pPr>
      <w:r w:rsidRPr="00964BF2">
        <w:rPr>
          <w:rFonts w:cs="Times New Roman"/>
          <w:sz w:val="24"/>
          <w:szCs w:val="24"/>
        </w:rPr>
        <w:t>District Director 2 - nothing to report</w:t>
      </w:r>
    </w:p>
    <w:p w14:paraId="781C65E8" w14:textId="77777777" w:rsidR="00964BF2" w:rsidRPr="00964BF2" w:rsidRDefault="00964BF2" w:rsidP="00964BF2">
      <w:pPr>
        <w:pStyle w:val="ListParagraph"/>
        <w:numPr>
          <w:ilvl w:val="2"/>
          <w:numId w:val="2"/>
        </w:numPr>
        <w:rPr>
          <w:rFonts w:cs="Times New Roman"/>
          <w:sz w:val="24"/>
          <w:szCs w:val="24"/>
        </w:rPr>
      </w:pPr>
      <w:r w:rsidRPr="00964BF2">
        <w:rPr>
          <w:rFonts w:cs="Times New Roman"/>
          <w:sz w:val="24"/>
          <w:szCs w:val="24"/>
        </w:rPr>
        <w:t>District Director 3 - not present</w:t>
      </w:r>
    </w:p>
    <w:p w14:paraId="747E7D93" w14:textId="77777777" w:rsidR="00964BF2" w:rsidRPr="00964BF2" w:rsidRDefault="00964BF2" w:rsidP="00964BF2">
      <w:pPr>
        <w:pStyle w:val="ListParagraph"/>
        <w:numPr>
          <w:ilvl w:val="2"/>
          <w:numId w:val="2"/>
        </w:numPr>
        <w:rPr>
          <w:rFonts w:cs="Times New Roman"/>
          <w:sz w:val="24"/>
          <w:szCs w:val="24"/>
        </w:rPr>
      </w:pPr>
      <w:r w:rsidRPr="00964BF2">
        <w:rPr>
          <w:rFonts w:cs="Times New Roman"/>
          <w:sz w:val="24"/>
          <w:szCs w:val="24"/>
        </w:rPr>
        <w:t>District Director 4 - nothing to report</w:t>
      </w:r>
    </w:p>
    <w:p w14:paraId="33A459D4" w14:textId="5129F945" w:rsidR="00964BF2" w:rsidRPr="00964BF2" w:rsidRDefault="00964BF2" w:rsidP="00964BF2">
      <w:pPr>
        <w:pStyle w:val="ListParagraph"/>
        <w:numPr>
          <w:ilvl w:val="2"/>
          <w:numId w:val="2"/>
        </w:numPr>
        <w:rPr>
          <w:rFonts w:cs="Times New Roman"/>
          <w:sz w:val="24"/>
          <w:szCs w:val="24"/>
        </w:rPr>
      </w:pPr>
      <w:r w:rsidRPr="00964BF2">
        <w:rPr>
          <w:rFonts w:cs="Times New Roman"/>
          <w:sz w:val="24"/>
          <w:szCs w:val="24"/>
        </w:rPr>
        <w:t xml:space="preserve">District Director 5 </w:t>
      </w:r>
      <w:r w:rsidR="00925445">
        <w:rPr>
          <w:rFonts w:cs="Times New Roman"/>
          <w:sz w:val="24"/>
          <w:szCs w:val="24"/>
        </w:rPr>
        <w:t>–</w:t>
      </w:r>
      <w:r w:rsidRPr="00964BF2">
        <w:rPr>
          <w:rFonts w:cs="Times New Roman"/>
          <w:sz w:val="24"/>
          <w:szCs w:val="24"/>
        </w:rPr>
        <w:t xml:space="preserve"> </w:t>
      </w:r>
      <w:r w:rsidR="00925445">
        <w:rPr>
          <w:rFonts w:cs="Times New Roman"/>
          <w:sz w:val="24"/>
          <w:szCs w:val="24"/>
        </w:rPr>
        <w:t>Nicole wanted to point out that AARC renewal paper forms coming in the mail are delayed or not arriving. Julie Jackson will update in her report.</w:t>
      </w:r>
    </w:p>
    <w:p w14:paraId="475AED4C" w14:textId="52A1BD09" w:rsidR="00964BF2" w:rsidRPr="00964BF2" w:rsidRDefault="00964BF2" w:rsidP="00964BF2">
      <w:pPr>
        <w:pStyle w:val="ListParagraph"/>
        <w:numPr>
          <w:ilvl w:val="2"/>
          <w:numId w:val="2"/>
        </w:numPr>
        <w:rPr>
          <w:rFonts w:cs="Times New Roman"/>
          <w:sz w:val="24"/>
          <w:szCs w:val="24"/>
        </w:rPr>
      </w:pPr>
      <w:r w:rsidRPr="00964BF2">
        <w:rPr>
          <w:rFonts w:cs="Times New Roman"/>
          <w:sz w:val="24"/>
          <w:szCs w:val="24"/>
        </w:rPr>
        <w:t xml:space="preserve">District Director 6 - </w:t>
      </w:r>
      <w:r w:rsidR="00925445" w:rsidRPr="00964BF2">
        <w:rPr>
          <w:rFonts w:cs="Times New Roman"/>
          <w:sz w:val="24"/>
          <w:szCs w:val="24"/>
        </w:rPr>
        <w:t>nothing to report</w:t>
      </w:r>
    </w:p>
    <w:p w14:paraId="10056419" w14:textId="0CCF47FB" w:rsidR="006F64C7" w:rsidRPr="00964BF2" w:rsidRDefault="006F64C7" w:rsidP="006F64C7">
      <w:pPr>
        <w:pStyle w:val="ListParagraph"/>
        <w:numPr>
          <w:ilvl w:val="1"/>
          <w:numId w:val="2"/>
        </w:numPr>
        <w:rPr>
          <w:rFonts w:cs="Times New Roman"/>
          <w:sz w:val="24"/>
          <w:szCs w:val="24"/>
        </w:rPr>
      </w:pPr>
      <w:r w:rsidRPr="00964BF2">
        <w:rPr>
          <w:rFonts w:cs="Times New Roman"/>
          <w:sz w:val="24"/>
          <w:szCs w:val="24"/>
        </w:rPr>
        <w:t>Vice President</w:t>
      </w:r>
      <w:r w:rsidR="00063D5C">
        <w:rPr>
          <w:rFonts w:cs="Times New Roman"/>
          <w:sz w:val="24"/>
          <w:szCs w:val="24"/>
        </w:rPr>
        <w:t xml:space="preserve"> – not present</w:t>
      </w:r>
    </w:p>
    <w:p w14:paraId="0CEBE40E" w14:textId="07092BFF" w:rsidR="006F64C7" w:rsidRPr="00964BF2" w:rsidRDefault="006F64C7" w:rsidP="00F6674F">
      <w:pPr>
        <w:pStyle w:val="ListParagraph"/>
        <w:numPr>
          <w:ilvl w:val="1"/>
          <w:numId w:val="2"/>
        </w:numPr>
        <w:rPr>
          <w:rFonts w:cs="Times New Roman"/>
          <w:sz w:val="24"/>
          <w:szCs w:val="24"/>
        </w:rPr>
      </w:pPr>
      <w:r w:rsidRPr="00964BF2">
        <w:rPr>
          <w:rFonts w:cs="Times New Roman"/>
          <w:sz w:val="24"/>
          <w:szCs w:val="24"/>
        </w:rPr>
        <w:t>Secretary</w:t>
      </w:r>
      <w:r w:rsidR="00063D5C">
        <w:rPr>
          <w:rFonts w:cs="Times New Roman"/>
          <w:sz w:val="24"/>
          <w:szCs w:val="24"/>
        </w:rPr>
        <w:t xml:space="preserve"> (Jamie Bute)</w:t>
      </w:r>
    </w:p>
    <w:p w14:paraId="16C2D437" w14:textId="1B32A6E6" w:rsidR="00A55A6B" w:rsidRDefault="003E6504" w:rsidP="00A55A6B">
      <w:pPr>
        <w:pStyle w:val="ListParagraph"/>
        <w:numPr>
          <w:ilvl w:val="2"/>
          <w:numId w:val="2"/>
        </w:numPr>
        <w:rPr>
          <w:rFonts w:cs="Times New Roman"/>
          <w:sz w:val="24"/>
          <w:szCs w:val="24"/>
        </w:rPr>
      </w:pPr>
      <w:r>
        <w:rPr>
          <w:rFonts w:cs="Times New Roman"/>
          <w:sz w:val="24"/>
          <w:szCs w:val="24"/>
        </w:rPr>
        <w:t>Renewal of Credential question</w:t>
      </w:r>
      <w:r w:rsidR="00E707C0">
        <w:rPr>
          <w:rFonts w:cs="Times New Roman"/>
          <w:sz w:val="24"/>
          <w:szCs w:val="24"/>
        </w:rPr>
        <w:t xml:space="preserve">. The rule </w:t>
      </w:r>
      <w:r>
        <w:rPr>
          <w:rFonts w:cs="Times New Roman"/>
          <w:sz w:val="24"/>
          <w:szCs w:val="24"/>
        </w:rPr>
        <w:t xml:space="preserve">in Iowa </w:t>
      </w:r>
      <w:r w:rsidR="00E707C0">
        <w:rPr>
          <w:rFonts w:cs="Times New Roman"/>
          <w:sz w:val="24"/>
          <w:szCs w:val="24"/>
        </w:rPr>
        <w:t>is that you have to have a credential when you apply for licensure, but not to renew it. It is up to employers to say if it needs maintained. The NBRC can enforce penalties</w:t>
      </w:r>
      <w:r w:rsidR="00A94652">
        <w:rPr>
          <w:rFonts w:cs="Times New Roman"/>
          <w:sz w:val="24"/>
          <w:szCs w:val="24"/>
        </w:rPr>
        <w:t>, but not a lot they can do</w:t>
      </w:r>
      <w:r w:rsidR="00E707C0">
        <w:rPr>
          <w:rFonts w:cs="Times New Roman"/>
          <w:sz w:val="24"/>
          <w:szCs w:val="24"/>
        </w:rPr>
        <w:t>. The</w:t>
      </w:r>
      <w:r w:rsidR="00A94652">
        <w:rPr>
          <w:rFonts w:cs="Times New Roman"/>
          <w:sz w:val="24"/>
          <w:szCs w:val="24"/>
        </w:rPr>
        <w:t xml:space="preserve"> NBRC could</w:t>
      </w:r>
      <w:r w:rsidR="00E707C0">
        <w:rPr>
          <w:rFonts w:cs="Times New Roman"/>
          <w:sz w:val="24"/>
          <w:szCs w:val="24"/>
        </w:rPr>
        <w:t xml:space="preserve"> forward to the </w:t>
      </w:r>
      <w:r w:rsidR="00A94652">
        <w:rPr>
          <w:rFonts w:cs="Times New Roman"/>
          <w:sz w:val="24"/>
          <w:szCs w:val="24"/>
        </w:rPr>
        <w:t>Iowa L</w:t>
      </w:r>
      <w:r w:rsidR="00E707C0">
        <w:rPr>
          <w:rFonts w:cs="Times New Roman"/>
          <w:sz w:val="24"/>
          <w:szCs w:val="24"/>
        </w:rPr>
        <w:t xml:space="preserve">icensure Board, which can enforce </w:t>
      </w:r>
      <w:r w:rsidR="00A94652">
        <w:rPr>
          <w:rFonts w:cs="Times New Roman"/>
          <w:sz w:val="24"/>
          <w:szCs w:val="24"/>
        </w:rPr>
        <w:t xml:space="preserve">bigger </w:t>
      </w:r>
      <w:r w:rsidR="00E707C0">
        <w:rPr>
          <w:rFonts w:cs="Times New Roman"/>
          <w:sz w:val="24"/>
          <w:szCs w:val="24"/>
        </w:rPr>
        <w:t xml:space="preserve">penalties, but probably </w:t>
      </w:r>
      <w:r w:rsidR="00A94652">
        <w:rPr>
          <w:rFonts w:cs="Times New Roman"/>
          <w:sz w:val="24"/>
          <w:szCs w:val="24"/>
        </w:rPr>
        <w:t>w</w:t>
      </w:r>
      <w:r w:rsidR="00E707C0">
        <w:rPr>
          <w:rFonts w:cs="Times New Roman"/>
          <w:sz w:val="24"/>
          <w:szCs w:val="24"/>
        </w:rPr>
        <w:t>o</w:t>
      </w:r>
      <w:r w:rsidR="00A94652">
        <w:rPr>
          <w:rFonts w:cs="Times New Roman"/>
          <w:sz w:val="24"/>
          <w:szCs w:val="24"/>
        </w:rPr>
        <w:t>n’</w:t>
      </w:r>
      <w:r w:rsidR="00E707C0">
        <w:rPr>
          <w:rFonts w:cs="Times New Roman"/>
          <w:sz w:val="24"/>
          <w:szCs w:val="24"/>
        </w:rPr>
        <w:t>t.</w:t>
      </w:r>
    </w:p>
    <w:p w14:paraId="01397BCF" w14:textId="77777777" w:rsidR="00A94652" w:rsidRDefault="00E707C0" w:rsidP="00A55A6B">
      <w:pPr>
        <w:pStyle w:val="ListParagraph"/>
        <w:numPr>
          <w:ilvl w:val="2"/>
          <w:numId w:val="2"/>
        </w:numPr>
        <w:rPr>
          <w:rFonts w:cs="Times New Roman"/>
          <w:sz w:val="24"/>
          <w:szCs w:val="24"/>
        </w:rPr>
      </w:pPr>
      <w:r>
        <w:rPr>
          <w:rFonts w:cs="Times New Roman"/>
          <w:sz w:val="24"/>
          <w:szCs w:val="24"/>
        </w:rPr>
        <w:t xml:space="preserve">Other </w:t>
      </w:r>
      <w:r w:rsidR="003E6504">
        <w:rPr>
          <w:rFonts w:cs="Times New Roman"/>
          <w:sz w:val="24"/>
          <w:szCs w:val="24"/>
        </w:rPr>
        <w:t>s</w:t>
      </w:r>
      <w:r>
        <w:rPr>
          <w:rFonts w:cs="Times New Roman"/>
          <w:sz w:val="24"/>
          <w:szCs w:val="24"/>
        </w:rPr>
        <w:t xml:space="preserve">tates </w:t>
      </w:r>
      <w:r w:rsidR="003E6504">
        <w:rPr>
          <w:rFonts w:cs="Times New Roman"/>
          <w:sz w:val="24"/>
          <w:szCs w:val="24"/>
        </w:rPr>
        <w:t>have</w:t>
      </w:r>
      <w:r>
        <w:rPr>
          <w:rFonts w:cs="Times New Roman"/>
          <w:sz w:val="24"/>
          <w:szCs w:val="24"/>
        </w:rPr>
        <w:t xml:space="preserve"> different</w:t>
      </w:r>
      <w:r w:rsidR="003E6504">
        <w:rPr>
          <w:rFonts w:cs="Times New Roman"/>
          <w:sz w:val="24"/>
          <w:szCs w:val="24"/>
        </w:rPr>
        <w:t xml:space="preserve"> laws</w:t>
      </w:r>
      <w:r>
        <w:rPr>
          <w:rFonts w:cs="Times New Roman"/>
          <w:sz w:val="24"/>
          <w:szCs w:val="24"/>
        </w:rPr>
        <w:t xml:space="preserve">. They have it written into licensure to renew you have to have an active credential. </w:t>
      </w:r>
    </w:p>
    <w:p w14:paraId="292A93C1" w14:textId="154F54CC" w:rsidR="00E707C0" w:rsidRDefault="00E707C0" w:rsidP="00A55A6B">
      <w:pPr>
        <w:pStyle w:val="ListParagraph"/>
        <w:numPr>
          <w:ilvl w:val="2"/>
          <w:numId w:val="2"/>
        </w:numPr>
        <w:rPr>
          <w:rFonts w:cs="Times New Roman"/>
          <w:sz w:val="24"/>
          <w:szCs w:val="24"/>
        </w:rPr>
      </w:pPr>
      <w:r>
        <w:rPr>
          <w:rFonts w:cs="Times New Roman"/>
          <w:sz w:val="24"/>
          <w:szCs w:val="24"/>
        </w:rPr>
        <w:t>J</w:t>
      </w:r>
      <w:r w:rsidR="003E6504">
        <w:rPr>
          <w:rFonts w:cs="Times New Roman"/>
          <w:sz w:val="24"/>
          <w:szCs w:val="24"/>
        </w:rPr>
        <w:t xml:space="preserve">oint </w:t>
      </w:r>
      <w:r>
        <w:rPr>
          <w:rFonts w:cs="Times New Roman"/>
          <w:sz w:val="24"/>
          <w:szCs w:val="24"/>
        </w:rPr>
        <w:t>C</w:t>
      </w:r>
      <w:r w:rsidR="003E6504">
        <w:rPr>
          <w:rFonts w:cs="Times New Roman"/>
          <w:sz w:val="24"/>
          <w:szCs w:val="24"/>
        </w:rPr>
        <w:t>ommission</w:t>
      </w:r>
      <w:r>
        <w:rPr>
          <w:rFonts w:cs="Times New Roman"/>
          <w:sz w:val="24"/>
          <w:szCs w:val="24"/>
        </w:rPr>
        <w:t xml:space="preserve"> (and other </w:t>
      </w:r>
      <w:r w:rsidR="003E6504">
        <w:rPr>
          <w:rFonts w:cs="Times New Roman"/>
          <w:sz w:val="24"/>
          <w:szCs w:val="24"/>
        </w:rPr>
        <w:t xml:space="preserve">governing </w:t>
      </w:r>
      <w:r>
        <w:rPr>
          <w:rFonts w:cs="Times New Roman"/>
          <w:sz w:val="24"/>
          <w:szCs w:val="24"/>
        </w:rPr>
        <w:t>bodies) do ask for licensure AND credential</w:t>
      </w:r>
      <w:r w:rsidR="003E6504">
        <w:rPr>
          <w:rFonts w:cs="Times New Roman"/>
          <w:sz w:val="24"/>
          <w:szCs w:val="24"/>
        </w:rPr>
        <w:t xml:space="preserve"> status</w:t>
      </w:r>
      <w:r>
        <w:rPr>
          <w:rFonts w:cs="Times New Roman"/>
          <w:sz w:val="24"/>
          <w:szCs w:val="24"/>
        </w:rPr>
        <w:t xml:space="preserve">, which could </w:t>
      </w:r>
      <w:r w:rsidR="00CB5ECA">
        <w:rPr>
          <w:rFonts w:cs="Times New Roman"/>
          <w:sz w:val="24"/>
          <w:szCs w:val="24"/>
        </w:rPr>
        <w:t>generate</w:t>
      </w:r>
      <w:r>
        <w:rPr>
          <w:rFonts w:cs="Times New Roman"/>
          <w:sz w:val="24"/>
          <w:szCs w:val="24"/>
        </w:rPr>
        <w:t xml:space="preserve"> </w:t>
      </w:r>
      <w:r w:rsidR="00CB5ECA">
        <w:rPr>
          <w:rFonts w:cs="Times New Roman"/>
          <w:sz w:val="24"/>
          <w:szCs w:val="24"/>
        </w:rPr>
        <w:t>fin</w:t>
      </w:r>
      <w:r>
        <w:rPr>
          <w:rFonts w:cs="Times New Roman"/>
          <w:sz w:val="24"/>
          <w:szCs w:val="24"/>
        </w:rPr>
        <w:t>es</w:t>
      </w:r>
      <w:r w:rsidR="003E6504">
        <w:rPr>
          <w:rFonts w:cs="Times New Roman"/>
          <w:sz w:val="24"/>
          <w:szCs w:val="24"/>
        </w:rPr>
        <w:t xml:space="preserve"> if they find an RT without an active credential</w:t>
      </w:r>
      <w:r>
        <w:rPr>
          <w:rFonts w:cs="Times New Roman"/>
          <w:sz w:val="24"/>
          <w:szCs w:val="24"/>
        </w:rPr>
        <w:t>.</w:t>
      </w:r>
    </w:p>
    <w:p w14:paraId="39C06AEB" w14:textId="1BFE7DED" w:rsidR="00CB5ECA" w:rsidRDefault="00CB5ECA" w:rsidP="00A55A6B">
      <w:pPr>
        <w:pStyle w:val="ListParagraph"/>
        <w:numPr>
          <w:ilvl w:val="2"/>
          <w:numId w:val="2"/>
        </w:numPr>
        <w:rPr>
          <w:rFonts w:cs="Times New Roman"/>
          <w:sz w:val="24"/>
          <w:szCs w:val="24"/>
        </w:rPr>
      </w:pPr>
      <w:r>
        <w:rPr>
          <w:rFonts w:cs="Times New Roman"/>
          <w:sz w:val="24"/>
          <w:szCs w:val="24"/>
        </w:rPr>
        <w:t>When applying for new employment, it could create a barrier.</w:t>
      </w:r>
    </w:p>
    <w:p w14:paraId="25D29DDA" w14:textId="776C184C" w:rsidR="00CB5ECA" w:rsidRDefault="00CB5ECA" w:rsidP="00A55A6B">
      <w:pPr>
        <w:pStyle w:val="ListParagraph"/>
        <w:numPr>
          <w:ilvl w:val="2"/>
          <w:numId w:val="2"/>
        </w:numPr>
        <w:rPr>
          <w:rFonts w:cs="Times New Roman"/>
          <w:sz w:val="24"/>
          <w:szCs w:val="24"/>
        </w:rPr>
      </w:pPr>
      <w:r>
        <w:rPr>
          <w:rFonts w:cs="Times New Roman"/>
          <w:sz w:val="24"/>
          <w:szCs w:val="24"/>
        </w:rPr>
        <w:t>Suggestion for employers to put with an employee’s annual renewal.</w:t>
      </w:r>
    </w:p>
    <w:p w14:paraId="1F74CA1D" w14:textId="48F24324" w:rsidR="00A94652" w:rsidRDefault="00A94652" w:rsidP="00A55A6B">
      <w:pPr>
        <w:pStyle w:val="ListParagraph"/>
        <w:numPr>
          <w:ilvl w:val="2"/>
          <w:numId w:val="2"/>
        </w:numPr>
        <w:rPr>
          <w:rFonts w:cs="Times New Roman"/>
          <w:sz w:val="24"/>
          <w:szCs w:val="24"/>
        </w:rPr>
      </w:pPr>
      <w:r>
        <w:rPr>
          <w:rFonts w:cs="Times New Roman"/>
          <w:sz w:val="24"/>
          <w:szCs w:val="24"/>
        </w:rPr>
        <w:lastRenderedPageBreak/>
        <w:t>To get Iowa Law changed, we would need to open up the full licensure, which is something we don’t want at this stage since there are still politicians out there wanting to de-license RTs.</w:t>
      </w:r>
    </w:p>
    <w:p w14:paraId="1540F10C" w14:textId="52958FD1" w:rsidR="00CB5ECA" w:rsidRPr="00964BF2" w:rsidRDefault="00CB5ECA" w:rsidP="00A55A6B">
      <w:pPr>
        <w:pStyle w:val="ListParagraph"/>
        <w:numPr>
          <w:ilvl w:val="2"/>
          <w:numId w:val="2"/>
        </w:numPr>
        <w:rPr>
          <w:rFonts w:cs="Times New Roman"/>
          <w:sz w:val="24"/>
          <w:szCs w:val="24"/>
        </w:rPr>
      </w:pPr>
      <w:r>
        <w:rPr>
          <w:rFonts w:cs="Times New Roman"/>
          <w:sz w:val="24"/>
          <w:szCs w:val="24"/>
        </w:rPr>
        <w:t xml:space="preserve">Suggestion to get together a leadership team </w:t>
      </w:r>
      <w:r w:rsidR="00A94652">
        <w:rPr>
          <w:rFonts w:cs="Times New Roman"/>
          <w:sz w:val="24"/>
          <w:szCs w:val="24"/>
        </w:rPr>
        <w:t xml:space="preserve">full </w:t>
      </w:r>
      <w:r w:rsidR="003E6504">
        <w:rPr>
          <w:rFonts w:cs="Times New Roman"/>
          <w:sz w:val="24"/>
          <w:szCs w:val="24"/>
        </w:rPr>
        <w:t xml:space="preserve">of hospital employers </w:t>
      </w:r>
      <w:r>
        <w:rPr>
          <w:rFonts w:cs="Times New Roman"/>
          <w:sz w:val="24"/>
          <w:szCs w:val="24"/>
        </w:rPr>
        <w:t xml:space="preserve">to meet regarding </w:t>
      </w:r>
      <w:r w:rsidR="00A94652">
        <w:rPr>
          <w:rFonts w:cs="Times New Roman"/>
          <w:sz w:val="24"/>
          <w:szCs w:val="24"/>
        </w:rPr>
        <w:t>important</w:t>
      </w:r>
      <w:r>
        <w:rPr>
          <w:rFonts w:cs="Times New Roman"/>
          <w:sz w:val="24"/>
          <w:szCs w:val="24"/>
        </w:rPr>
        <w:t xml:space="preserve"> </w:t>
      </w:r>
      <w:r w:rsidR="00A94652">
        <w:rPr>
          <w:rFonts w:cs="Times New Roman"/>
          <w:sz w:val="24"/>
          <w:szCs w:val="24"/>
        </w:rPr>
        <w:t>topic</w:t>
      </w:r>
      <w:r>
        <w:rPr>
          <w:rFonts w:cs="Times New Roman"/>
          <w:sz w:val="24"/>
          <w:szCs w:val="24"/>
        </w:rPr>
        <w:t xml:space="preserve">s. This may be a good </w:t>
      </w:r>
      <w:r w:rsidR="00A94652">
        <w:rPr>
          <w:rFonts w:cs="Times New Roman"/>
          <w:sz w:val="24"/>
          <w:szCs w:val="24"/>
        </w:rPr>
        <w:t>item</w:t>
      </w:r>
      <w:r>
        <w:rPr>
          <w:rFonts w:cs="Times New Roman"/>
          <w:sz w:val="24"/>
          <w:szCs w:val="24"/>
        </w:rPr>
        <w:t xml:space="preserve"> to add with licensure and moving credential forward. Julie Jackson willing to coordinate this. Maybe before or after the next Conference? Lots of new leaders in the State. Maybe for networking opportunities</w:t>
      </w:r>
      <w:r w:rsidR="003E6504">
        <w:rPr>
          <w:rFonts w:cs="Times New Roman"/>
          <w:sz w:val="24"/>
          <w:szCs w:val="24"/>
        </w:rPr>
        <w:t xml:space="preserve"> too?</w:t>
      </w:r>
      <w:r>
        <w:rPr>
          <w:rFonts w:cs="Times New Roman"/>
          <w:sz w:val="24"/>
          <w:szCs w:val="24"/>
        </w:rPr>
        <w:t xml:space="preserve"> Whitney volunteering to help coordinate as well.</w:t>
      </w:r>
      <w:r w:rsidR="00E23E62">
        <w:rPr>
          <w:rFonts w:cs="Times New Roman"/>
          <w:sz w:val="24"/>
          <w:szCs w:val="24"/>
        </w:rPr>
        <w:t xml:space="preserve"> Julie will research if some resources available to cover costs.</w:t>
      </w:r>
    </w:p>
    <w:p w14:paraId="6B4FCCBF" w14:textId="473AD236" w:rsidR="00B66E54" w:rsidRPr="00964BF2" w:rsidRDefault="00747B54" w:rsidP="00F6235C">
      <w:pPr>
        <w:pStyle w:val="ListParagraph"/>
        <w:numPr>
          <w:ilvl w:val="0"/>
          <w:numId w:val="2"/>
        </w:numPr>
        <w:rPr>
          <w:rFonts w:cs="Times New Roman"/>
          <w:sz w:val="24"/>
          <w:szCs w:val="24"/>
        </w:rPr>
      </w:pPr>
      <w:r w:rsidRPr="00964BF2">
        <w:rPr>
          <w:sz w:val="24"/>
          <w:szCs w:val="24"/>
        </w:rPr>
        <w:t>Old Business</w:t>
      </w:r>
      <w:r w:rsidR="003E6504">
        <w:rPr>
          <w:sz w:val="24"/>
          <w:szCs w:val="24"/>
        </w:rPr>
        <w:t xml:space="preserve"> – N/A</w:t>
      </w:r>
    </w:p>
    <w:p w14:paraId="7F3F2277" w14:textId="0BFD0060" w:rsidR="0067510C" w:rsidRPr="00964BF2" w:rsidRDefault="006F64C7" w:rsidP="0067510C">
      <w:pPr>
        <w:pStyle w:val="ListParagraph"/>
        <w:numPr>
          <w:ilvl w:val="0"/>
          <w:numId w:val="2"/>
        </w:numPr>
        <w:rPr>
          <w:rFonts w:cs="Times New Roman"/>
          <w:sz w:val="24"/>
          <w:szCs w:val="24"/>
        </w:rPr>
      </w:pPr>
      <w:r w:rsidRPr="00964BF2">
        <w:rPr>
          <w:sz w:val="24"/>
          <w:szCs w:val="24"/>
        </w:rPr>
        <w:t>New Business</w:t>
      </w:r>
    </w:p>
    <w:p w14:paraId="04042929" w14:textId="22AA528D" w:rsidR="00F6235C" w:rsidRPr="002501C6" w:rsidRDefault="00F6235C" w:rsidP="00F6235C">
      <w:pPr>
        <w:pStyle w:val="ListParagraph"/>
        <w:numPr>
          <w:ilvl w:val="1"/>
          <w:numId w:val="2"/>
        </w:numPr>
        <w:rPr>
          <w:rFonts w:cs="Times New Roman"/>
          <w:sz w:val="24"/>
          <w:szCs w:val="24"/>
        </w:rPr>
      </w:pPr>
      <w:r w:rsidRPr="00964BF2">
        <w:rPr>
          <w:sz w:val="24"/>
          <w:szCs w:val="24"/>
        </w:rPr>
        <w:t>Conference review/survey results</w:t>
      </w:r>
    </w:p>
    <w:p w14:paraId="3F8D8375" w14:textId="369F4EB7" w:rsidR="002501C6" w:rsidRPr="002501C6" w:rsidRDefault="002501C6" w:rsidP="002501C6">
      <w:pPr>
        <w:pStyle w:val="ListParagraph"/>
        <w:numPr>
          <w:ilvl w:val="2"/>
          <w:numId w:val="2"/>
        </w:numPr>
        <w:rPr>
          <w:rFonts w:cs="Times New Roman"/>
          <w:sz w:val="24"/>
          <w:szCs w:val="24"/>
        </w:rPr>
      </w:pPr>
      <w:r>
        <w:rPr>
          <w:sz w:val="24"/>
          <w:szCs w:val="24"/>
        </w:rPr>
        <w:t xml:space="preserve">Discussed a potential glitch where participants were forced to choose a topic </w:t>
      </w:r>
      <w:r w:rsidR="003E6504">
        <w:rPr>
          <w:sz w:val="24"/>
          <w:szCs w:val="24"/>
        </w:rPr>
        <w:t xml:space="preserve">that </w:t>
      </w:r>
      <w:r>
        <w:rPr>
          <w:sz w:val="24"/>
          <w:szCs w:val="24"/>
        </w:rPr>
        <w:t>had a conflict of interest. The survey was changed before the end of the last speaker, to where some had the option of N/A, but some participants did not.</w:t>
      </w:r>
    </w:p>
    <w:p w14:paraId="51007C10" w14:textId="2A228C6C" w:rsidR="002501C6" w:rsidRPr="002501C6" w:rsidRDefault="002501C6" w:rsidP="002501C6">
      <w:pPr>
        <w:pStyle w:val="ListParagraph"/>
        <w:numPr>
          <w:ilvl w:val="2"/>
          <w:numId w:val="2"/>
        </w:numPr>
        <w:rPr>
          <w:rFonts w:cs="Times New Roman"/>
          <w:sz w:val="24"/>
          <w:szCs w:val="24"/>
        </w:rPr>
      </w:pPr>
      <w:r>
        <w:rPr>
          <w:sz w:val="24"/>
          <w:szCs w:val="24"/>
        </w:rPr>
        <w:t>Had an increase in numbers, last year was around 90 participants.</w:t>
      </w:r>
    </w:p>
    <w:p w14:paraId="1AA43F71" w14:textId="00AD64CD" w:rsidR="002501C6" w:rsidRPr="00964BF2" w:rsidRDefault="002501C6" w:rsidP="002501C6">
      <w:pPr>
        <w:pStyle w:val="ListParagraph"/>
        <w:numPr>
          <w:ilvl w:val="2"/>
          <w:numId w:val="2"/>
        </w:numPr>
        <w:rPr>
          <w:rFonts w:cs="Times New Roman"/>
          <w:sz w:val="24"/>
          <w:szCs w:val="24"/>
        </w:rPr>
      </w:pPr>
      <w:r>
        <w:rPr>
          <w:sz w:val="24"/>
          <w:szCs w:val="24"/>
        </w:rPr>
        <w:t xml:space="preserve">Was there a cost to increase the Microsoft Teams numbers? </w:t>
      </w:r>
      <w:r w:rsidR="003E6504">
        <w:rPr>
          <w:sz w:val="24"/>
          <w:szCs w:val="24"/>
        </w:rPr>
        <w:t>Don’t think there was a fee, t</w:t>
      </w:r>
      <w:r>
        <w:rPr>
          <w:sz w:val="24"/>
          <w:szCs w:val="24"/>
        </w:rPr>
        <w:t>hey may have used DMACC’s Teams</w:t>
      </w:r>
      <w:r w:rsidR="003E6504">
        <w:rPr>
          <w:sz w:val="24"/>
          <w:szCs w:val="24"/>
        </w:rPr>
        <w:t xml:space="preserve"> account</w:t>
      </w:r>
      <w:r>
        <w:rPr>
          <w:sz w:val="24"/>
          <w:szCs w:val="24"/>
        </w:rPr>
        <w:t>.</w:t>
      </w:r>
    </w:p>
    <w:p w14:paraId="7B2DBD0B" w14:textId="286A24F7" w:rsidR="00A55A6B" w:rsidRDefault="00A55A6B" w:rsidP="00F6235C">
      <w:pPr>
        <w:pStyle w:val="ListParagraph"/>
        <w:numPr>
          <w:ilvl w:val="1"/>
          <w:numId w:val="2"/>
        </w:numPr>
        <w:rPr>
          <w:rFonts w:cs="Times New Roman"/>
          <w:sz w:val="24"/>
          <w:szCs w:val="24"/>
        </w:rPr>
      </w:pPr>
      <w:r w:rsidRPr="00964BF2">
        <w:rPr>
          <w:rFonts w:cs="Times New Roman"/>
          <w:sz w:val="24"/>
          <w:szCs w:val="24"/>
        </w:rPr>
        <w:t xml:space="preserve">Posting of open positions on website and/or </w:t>
      </w:r>
      <w:r w:rsidR="00964BF2">
        <w:rPr>
          <w:rFonts w:cs="Times New Roman"/>
          <w:sz w:val="24"/>
          <w:szCs w:val="24"/>
        </w:rPr>
        <w:t>F</w:t>
      </w:r>
      <w:r w:rsidRPr="00964BF2">
        <w:rPr>
          <w:rFonts w:cs="Times New Roman"/>
          <w:sz w:val="24"/>
          <w:szCs w:val="24"/>
        </w:rPr>
        <w:t>acebook</w:t>
      </w:r>
    </w:p>
    <w:p w14:paraId="34AD42BA" w14:textId="05E997E1" w:rsidR="00063D5C" w:rsidRDefault="00063D5C" w:rsidP="00063D5C">
      <w:pPr>
        <w:pStyle w:val="ListParagraph"/>
        <w:numPr>
          <w:ilvl w:val="2"/>
          <w:numId w:val="2"/>
        </w:numPr>
        <w:rPr>
          <w:rFonts w:cs="Times New Roman"/>
          <w:sz w:val="24"/>
          <w:szCs w:val="24"/>
        </w:rPr>
      </w:pPr>
      <w:r>
        <w:rPr>
          <w:rFonts w:cs="Times New Roman"/>
          <w:sz w:val="24"/>
          <w:szCs w:val="24"/>
        </w:rPr>
        <w:t xml:space="preserve">Do we want to move forward with advertising? Someone asked if they could post on the </w:t>
      </w:r>
      <w:proofErr w:type="spellStart"/>
      <w:r>
        <w:rPr>
          <w:rFonts w:cs="Times New Roman"/>
          <w:sz w:val="24"/>
          <w:szCs w:val="24"/>
        </w:rPr>
        <w:t>IaSRC</w:t>
      </w:r>
      <w:proofErr w:type="spellEnd"/>
      <w:r>
        <w:rPr>
          <w:rFonts w:cs="Times New Roman"/>
          <w:sz w:val="24"/>
          <w:szCs w:val="24"/>
        </w:rPr>
        <w:t xml:space="preserve"> website. In the past, it was $200 for a set period of time. Look into what the AARC charges. Take to leadership meeting.</w:t>
      </w:r>
    </w:p>
    <w:p w14:paraId="46E2C261" w14:textId="11666F40" w:rsidR="002501C6" w:rsidRPr="00964BF2" w:rsidRDefault="002501C6" w:rsidP="002501C6">
      <w:pPr>
        <w:pStyle w:val="ListParagraph"/>
        <w:numPr>
          <w:ilvl w:val="1"/>
          <w:numId w:val="2"/>
        </w:numPr>
        <w:rPr>
          <w:rFonts w:cs="Times New Roman"/>
          <w:sz w:val="24"/>
          <w:szCs w:val="24"/>
        </w:rPr>
      </w:pPr>
      <w:r>
        <w:rPr>
          <w:rFonts w:cs="Times New Roman"/>
          <w:sz w:val="24"/>
          <w:szCs w:val="24"/>
        </w:rPr>
        <w:t xml:space="preserve">New item: struggling to get RRT in sleep area compensation. RPSGT pay is a few steps below RRT wages and HR is not compensating because they are not </w:t>
      </w:r>
      <w:r w:rsidR="003E6504">
        <w:rPr>
          <w:rFonts w:cs="Times New Roman"/>
          <w:sz w:val="24"/>
          <w:szCs w:val="24"/>
        </w:rPr>
        <w:t>utilizing</w:t>
      </w:r>
      <w:r>
        <w:rPr>
          <w:rFonts w:cs="Times New Roman"/>
          <w:sz w:val="24"/>
          <w:szCs w:val="24"/>
        </w:rPr>
        <w:t xml:space="preserve"> the RRT. Suggestion: can competencies/quizzes be delivered to say maintaining that credential. Refine job description. The problem is what is the difference in job</w:t>
      </w:r>
      <w:r w:rsidR="006F0517">
        <w:rPr>
          <w:rFonts w:cs="Times New Roman"/>
          <w:sz w:val="24"/>
          <w:szCs w:val="24"/>
        </w:rPr>
        <w:t xml:space="preserve"> description other than the RRT?</w:t>
      </w:r>
      <w:r>
        <w:rPr>
          <w:rFonts w:cs="Times New Roman"/>
          <w:sz w:val="24"/>
          <w:szCs w:val="24"/>
        </w:rPr>
        <w:t xml:space="preserve"> Look into adding vents in the sleep lab?</w:t>
      </w:r>
      <w:r w:rsidR="006F0517">
        <w:rPr>
          <w:rFonts w:cs="Times New Roman"/>
          <w:sz w:val="24"/>
          <w:szCs w:val="24"/>
        </w:rPr>
        <w:t xml:space="preserve"> Suggestion to look at NBRC descriptions and compare. Show the benefits of having the extra knowledge.</w:t>
      </w:r>
    </w:p>
    <w:p w14:paraId="5DF70BDD" w14:textId="69BC5393" w:rsidR="0020149D" w:rsidRDefault="00C61BBA" w:rsidP="00F6674F">
      <w:pPr>
        <w:pStyle w:val="ListParagraph"/>
        <w:numPr>
          <w:ilvl w:val="0"/>
          <w:numId w:val="2"/>
        </w:numPr>
        <w:rPr>
          <w:rFonts w:cs="Times New Roman"/>
          <w:sz w:val="24"/>
          <w:szCs w:val="24"/>
        </w:rPr>
      </w:pPr>
      <w:r w:rsidRPr="00964BF2">
        <w:rPr>
          <w:rFonts w:cs="Times New Roman"/>
          <w:sz w:val="24"/>
          <w:szCs w:val="24"/>
        </w:rPr>
        <w:t>Actions</w:t>
      </w:r>
    </w:p>
    <w:p w14:paraId="54E0A908" w14:textId="2042A5AB" w:rsidR="006F0517" w:rsidRPr="00964BF2" w:rsidRDefault="006F0517" w:rsidP="006F0517">
      <w:pPr>
        <w:pStyle w:val="ListParagraph"/>
        <w:numPr>
          <w:ilvl w:val="1"/>
          <w:numId w:val="2"/>
        </w:numPr>
        <w:rPr>
          <w:rFonts w:cs="Times New Roman"/>
          <w:sz w:val="24"/>
          <w:szCs w:val="24"/>
        </w:rPr>
      </w:pPr>
      <w:r>
        <w:rPr>
          <w:rFonts w:cs="Times New Roman"/>
          <w:sz w:val="24"/>
          <w:szCs w:val="24"/>
        </w:rPr>
        <w:t xml:space="preserve">Colleen will get the </w:t>
      </w:r>
      <w:r w:rsidR="003E6504">
        <w:rPr>
          <w:rFonts w:cs="Times New Roman"/>
          <w:sz w:val="24"/>
          <w:szCs w:val="24"/>
        </w:rPr>
        <w:t xml:space="preserve">hospital </w:t>
      </w:r>
      <w:r>
        <w:rPr>
          <w:rFonts w:cs="Times New Roman"/>
          <w:sz w:val="24"/>
          <w:szCs w:val="24"/>
        </w:rPr>
        <w:t xml:space="preserve">document going. </w:t>
      </w:r>
      <w:r w:rsidR="00375896">
        <w:rPr>
          <w:rFonts w:cs="Times New Roman"/>
          <w:sz w:val="24"/>
          <w:szCs w:val="24"/>
        </w:rPr>
        <w:t>Whitney</w:t>
      </w:r>
      <w:r>
        <w:rPr>
          <w:rFonts w:cs="Times New Roman"/>
          <w:sz w:val="24"/>
          <w:szCs w:val="24"/>
        </w:rPr>
        <w:t xml:space="preserve"> &amp; Colleen will </w:t>
      </w:r>
      <w:r w:rsidR="003E6504">
        <w:rPr>
          <w:rFonts w:cs="Times New Roman"/>
          <w:sz w:val="24"/>
          <w:szCs w:val="24"/>
        </w:rPr>
        <w:t xml:space="preserve">have short </w:t>
      </w:r>
      <w:r>
        <w:rPr>
          <w:rFonts w:cs="Times New Roman"/>
          <w:sz w:val="24"/>
          <w:szCs w:val="24"/>
        </w:rPr>
        <w:t>meet</w:t>
      </w:r>
      <w:r w:rsidR="003E6504">
        <w:rPr>
          <w:rFonts w:cs="Times New Roman"/>
          <w:sz w:val="24"/>
          <w:szCs w:val="24"/>
        </w:rPr>
        <w:t>ing</w:t>
      </w:r>
      <w:r>
        <w:rPr>
          <w:rFonts w:cs="Times New Roman"/>
          <w:sz w:val="24"/>
          <w:szCs w:val="24"/>
        </w:rPr>
        <w:t xml:space="preserve"> with District Directors </w:t>
      </w:r>
      <w:r w:rsidR="003E6504">
        <w:rPr>
          <w:rFonts w:cs="Times New Roman"/>
          <w:sz w:val="24"/>
          <w:szCs w:val="24"/>
        </w:rPr>
        <w:t>to see how we can communicate better</w:t>
      </w:r>
      <w:r>
        <w:rPr>
          <w:rFonts w:cs="Times New Roman"/>
          <w:sz w:val="24"/>
          <w:szCs w:val="24"/>
        </w:rPr>
        <w:t>.</w:t>
      </w:r>
    </w:p>
    <w:p w14:paraId="698F0CED" w14:textId="2B2E3796" w:rsidR="00D15714" w:rsidRDefault="007B04B2" w:rsidP="0020149D">
      <w:pPr>
        <w:pStyle w:val="ListParagraph"/>
        <w:numPr>
          <w:ilvl w:val="0"/>
          <w:numId w:val="2"/>
        </w:numPr>
        <w:rPr>
          <w:rFonts w:cs="Times New Roman"/>
          <w:sz w:val="24"/>
          <w:szCs w:val="24"/>
        </w:rPr>
      </w:pPr>
      <w:r w:rsidRPr="00964BF2">
        <w:rPr>
          <w:rFonts w:cs="Times New Roman"/>
          <w:sz w:val="24"/>
          <w:szCs w:val="24"/>
        </w:rPr>
        <w:lastRenderedPageBreak/>
        <w:t>Adjournment / Next Meeting</w:t>
      </w:r>
      <w:r w:rsidR="001B186B" w:rsidRPr="00964BF2">
        <w:rPr>
          <w:rFonts w:cs="Times New Roman"/>
          <w:sz w:val="24"/>
          <w:szCs w:val="24"/>
        </w:rPr>
        <w:t xml:space="preserve">:  </w:t>
      </w:r>
      <w:r w:rsidR="00A34A62" w:rsidRPr="00964BF2">
        <w:rPr>
          <w:rFonts w:cs="Times New Roman"/>
          <w:sz w:val="24"/>
          <w:szCs w:val="24"/>
        </w:rPr>
        <w:t>August 18</w:t>
      </w:r>
      <w:r w:rsidR="00A34A62" w:rsidRPr="00964BF2">
        <w:rPr>
          <w:rFonts w:cs="Times New Roman"/>
          <w:sz w:val="24"/>
          <w:szCs w:val="24"/>
          <w:vertAlign w:val="superscript"/>
        </w:rPr>
        <w:t>th</w:t>
      </w:r>
      <w:r w:rsidR="00A34A62" w:rsidRPr="00964BF2">
        <w:rPr>
          <w:rFonts w:cs="Times New Roman"/>
          <w:sz w:val="24"/>
          <w:szCs w:val="24"/>
        </w:rPr>
        <w:t xml:space="preserve"> 9-1300 </w:t>
      </w:r>
    </w:p>
    <w:p w14:paraId="68C38D27" w14:textId="0C9AD715" w:rsidR="006F0517" w:rsidRPr="00964BF2" w:rsidRDefault="006F0517" w:rsidP="006F0517">
      <w:pPr>
        <w:pStyle w:val="ListParagraph"/>
        <w:numPr>
          <w:ilvl w:val="1"/>
          <w:numId w:val="2"/>
        </w:numPr>
        <w:rPr>
          <w:rFonts w:cs="Times New Roman"/>
          <w:sz w:val="24"/>
          <w:szCs w:val="24"/>
        </w:rPr>
      </w:pPr>
      <w:r>
        <w:rPr>
          <w:rFonts w:cs="Times New Roman"/>
          <w:sz w:val="24"/>
          <w:szCs w:val="24"/>
        </w:rPr>
        <w:t xml:space="preserve">Need to stay in August to plan the ballot. Plan for in-person. Plan for DMACC campus – Colleen to </w:t>
      </w:r>
      <w:r w:rsidR="003E6504">
        <w:rPr>
          <w:rFonts w:cs="Times New Roman"/>
          <w:sz w:val="24"/>
          <w:szCs w:val="24"/>
        </w:rPr>
        <w:t>schedule</w:t>
      </w:r>
      <w:r>
        <w:rPr>
          <w:rFonts w:cs="Times New Roman"/>
          <w:sz w:val="24"/>
          <w:szCs w:val="24"/>
        </w:rPr>
        <w:t xml:space="preserve"> a room.</w:t>
      </w:r>
    </w:p>
    <w:p w14:paraId="408EE1D9" w14:textId="79C48098" w:rsidR="00291A23" w:rsidRDefault="00375896" w:rsidP="00283C29">
      <w:pPr>
        <w:rPr>
          <w:rFonts w:cs="Times New Roman"/>
          <w:sz w:val="24"/>
          <w:szCs w:val="24"/>
        </w:rPr>
      </w:pPr>
      <w:r>
        <w:rPr>
          <w:rFonts w:cs="Times New Roman"/>
          <w:sz w:val="24"/>
          <w:szCs w:val="24"/>
        </w:rPr>
        <w:t>Motion to adjourn at 1113: Colle</w:t>
      </w:r>
      <w:r w:rsidR="00A94652">
        <w:rPr>
          <w:rFonts w:cs="Times New Roman"/>
          <w:sz w:val="24"/>
          <w:szCs w:val="24"/>
        </w:rPr>
        <w:t>e</w:t>
      </w:r>
      <w:r>
        <w:rPr>
          <w:rFonts w:cs="Times New Roman"/>
          <w:sz w:val="24"/>
          <w:szCs w:val="24"/>
        </w:rPr>
        <w:t>n Reiland. Second: Mark Greenwood</w:t>
      </w:r>
      <w:r w:rsidR="003E6504">
        <w:rPr>
          <w:rFonts w:cs="Times New Roman"/>
          <w:sz w:val="24"/>
          <w:szCs w:val="24"/>
        </w:rPr>
        <w:t xml:space="preserve">. </w:t>
      </w:r>
      <w:r w:rsidR="003E6504" w:rsidRPr="00964BF2">
        <w:rPr>
          <w:rFonts w:ascii="Calibri" w:eastAsia="Calibri" w:hAnsi="Calibri" w:cs="Calibri"/>
          <w:sz w:val="24"/>
          <w:szCs w:val="24"/>
        </w:rPr>
        <w:t>All approved, motion passed.</w:t>
      </w:r>
    </w:p>
    <w:p w14:paraId="7CFBF3C3" w14:textId="77777777" w:rsidR="006F0517" w:rsidRPr="00964BF2" w:rsidRDefault="006F0517" w:rsidP="00283C29">
      <w:pPr>
        <w:rPr>
          <w:rFonts w:cs="Times New Roman"/>
          <w:sz w:val="24"/>
          <w:szCs w:val="24"/>
        </w:rPr>
      </w:pPr>
    </w:p>
    <w:sectPr w:rsidR="006F0517" w:rsidRPr="00964B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9414" w14:textId="77777777" w:rsidR="007B0992" w:rsidRDefault="007B0992" w:rsidP="004B03F3">
      <w:pPr>
        <w:spacing w:after="0" w:line="240" w:lineRule="auto"/>
      </w:pPr>
      <w:r>
        <w:separator/>
      </w:r>
    </w:p>
  </w:endnote>
  <w:endnote w:type="continuationSeparator" w:id="0">
    <w:p w14:paraId="3BE8C331" w14:textId="77777777" w:rsidR="007B0992" w:rsidRDefault="007B0992" w:rsidP="004B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1C50" w14:textId="77777777" w:rsidR="0045123A" w:rsidRDefault="00451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7FA2" w14:textId="77777777" w:rsidR="0045123A" w:rsidRDefault="004512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68A7" w14:textId="77777777" w:rsidR="0045123A" w:rsidRDefault="00451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3B32" w14:textId="77777777" w:rsidR="007B0992" w:rsidRDefault="007B0992" w:rsidP="004B03F3">
      <w:pPr>
        <w:spacing w:after="0" w:line="240" w:lineRule="auto"/>
      </w:pPr>
      <w:r>
        <w:separator/>
      </w:r>
    </w:p>
  </w:footnote>
  <w:footnote w:type="continuationSeparator" w:id="0">
    <w:p w14:paraId="6A7351A1" w14:textId="77777777" w:rsidR="007B0992" w:rsidRDefault="007B0992" w:rsidP="004B0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3F17" w14:textId="77777777" w:rsidR="0045123A" w:rsidRDefault="00451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4D83" w14:textId="2455222C" w:rsidR="00594A64" w:rsidRDefault="00B500B3">
    <w:pPr>
      <w:pStyle w:val="Header"/>
    </w:pPr>
    <w:sdt>
      <w:sdtPr>
        <w:id w:val="1279923299"/>
        <w:docPartObj>
          <w:docPartGallery w:val="Watermarks"/>
          <w:docPartUnique/>
        </w:docPartObj>
      </w:sdtPr>
      <w:sdtEndPr/>
      <w:sdtContent>
        <w:r>
          <w:rPr>
            <w:noProof/>
          </w:rPr>
          <w:pict w14:anchorId="628FC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6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94A64">
      <w:rPr>
        <w:noProof/>
      </w:rPr>
      <w:drawing>
        <wp:inline distT="0" distB="0" distL="0" distR="0" wp14:anchorId="161BAB71" wp14:editId="3E8CBC48">
          <wp:extent cx="5943600" cy="1647190"/>
          <wp:effectExtent l="0" t="0" r="0" b="0"/>
          <wp:docPr id="1" name="Picture 1" descr="C:\Users\Jim\Documents\Documents\IaS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Documents\Documents\IaSR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47190"/>
                  </a:xfrm>
                  <a:prstGeom prst="rect">
                    <a:avLst/>
                  </a:prstGeom>
                  <a:noFill/>
                  <a:ln>
                    <a:noFill/>
                  </a:ln>
                </pic:spPr>
              </pic:pic>
            </a:graphicData>
          </a:graphic>
        </wp:inline>
      </w:drawing>
    </w:r>
  </w:p>
  <w:p w14:paraId="757E9DC9" w14:textId="77777777" w:rsidR="00594A64" w:rsidRDefault="00594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E1BA" w14:textId="77777777" w:rsidR="0045123A" w:rsidRDefault="00451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253"/>
    <w:multiLevelType w:val="hybridMultilevel"/>
    <w:tmpl w:val="06CE5A3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8E93E3C"/>
    <w:multiLevelType w:val="hybridMultilevel"/>
    <w:tmpl w:val="F3AE05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1F9"/>
    <w:multiLevelType w:val="hybridMultilevel"/>
    <w:tmpl w:val="3086EB04"/>
    <w:lvl w:ilvl="0" w:tplc="02549DFA">
      <w:start w:val="2017"/>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3775EAD"/>
    <w:multiLevelType w:val="hybridMultilevel"/>
    <w:tmpl w:val="FFF890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CA0D86"/>
    <w:multiLevelType w:val="hybridMultilevel"/>
    <w:tmpl w:val="45DC84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E57A80"/>
    <w:multiLevelType w:val="hybridMultilevel"/>
    <w:tmpl w:val="4014B500"/>
    <w:lvl w:ilvl="0" w:tplc="78720FBE">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6480F"/>
    <w:multiLevelType w:val="hybridMultilevel"/>
    <w:tmpl w:val="C9823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15460"/>
    <w:multiLevelType w:val="hybridMultilevel"/>
    <w:tmpl w:val="DEEC9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B14DF"/>
    <w:multiLevelType w:val="hybridMultilevel"/>
    <w:tmpl w:val="6DFCBB80"/>
    <w:lvl w:ilvl="0" w:tplc="88EEADE2">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7197377">
    <w:abstractNumId w:val="8"/>
  </w:num>
  <w:num w:numId="2" w16cid:durableId="1076584751">
    <w:abstractNumId w:val="6"/>
  </w:num>
  <w:num w:numId="3" w16cid:durableId="1451513880">
    <w:abstractNumId w:val="1"/>
  </w:num>
  <w:num w:numId="4" w16cid:durableId="66610462">
    <w:abstractNumId w:val="3"/>
  </w:num>
  <w:num w:numId="5" w16cid:durableId="9113016">
    <w:abstractNumId w:val="4"/>
  </w:num>
  <w:num w:numId="6" w16cid:durableId="1879313730">
    <w:abstractNumId w:val="7"/>
  </w:num>
  <w:num w:numId="7" w16cid:durableId="2110656817">
    <w:abstractNumId w:val="5"/>
  </w:num>
  <w:num w:numId="8" w16cid:durableId="908343053">
    <w:abstractNumId w:val="2"/>
  </w:num>
  <w:num w:numId="9" w16cid:durableId="2040549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2"/>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BA"/>
    <w:rsid w:val="000008C9"/>
    <w:rsid w:val="00000B99"/>
    <w:rsid w:val="00002363"/>
    <w:rsid w:val="00021AE5"/>
    <w:rsid w:val="00027CA7"/>
    <w:rsid w:val="0006152D"/>
    <w:rsid w:val="00063D5C"/>
    <w:rsid w:val="00073C2C"/>
    <w:rsid w:val="00075CE4"/>
    <w:rsid w:val="00080324"/>
    <w:rsid w:val="00087735"/>
    <w:rsid w:val="000A649C"/>
    <w:rsid w:val="000C4CEA"/>
    <w:rsid w:val="000D1BAC"/>
    <w:rsid w:val="0010570F"/>
    <w:rsid w:val="00125296"/>
    <w:rsid w:val="00126F34"/>
    <w:rsid w:val="001552E6"/>
    <w:rsid w:val="00157A06"/>
    <w:rsid w:val="00166725"/>
    <w:rsid w:val="0017418D"/>
    <w:rsid w:val="001A29B9"/>
    <w:rsid w:val="001B186B"/>
    <w:rsid w:val="001C16C2"/>
    <w:rsid w:val="0020149D"/>
    <w:rsid w:val="0021796F"/>
    <w:rsid w:val="00223219"/>
    <w:rsid w:val="002263EB"/>
    <w:rsid w:val="002501C6"/>
    <w:rsid w:val="0025179E"/>
    <w:rsid w:val="002672FD"/>
    <w:rsid w:val="0027224A"/>
    <w:rsid w:val="002746FE"/>
    <w:rsid w:val="00283C29"/>
    <w:rsid w:val="002919DA"/>
    <w:rsid w:val="00291A23"/>
    <w:rsid w:val="002A6249"/>
    <w:rsid w:val="002E1EB4"/>
    <w:rsid w:val="002E2EC8"/>
    <w:rsid w:val="002E4341"/>
    <w:rsid w:val="002F0EB6"/>
    <w:rsid w:val="00302219"/>
    <w:rsid w:val="00312BD0"/>
    <w:rsid w:val="00326EF8"/>
    <w:rsid w:val="00336FCE"/>
    <w:rsid w:val="00346C83"/>
    <w:rsid w:val="0037203E"/>
    <w:rsid w:val="00375896"/>
    <w:rsid w:val="00383C61"/>
    <w:rsid w:val="00390CD2"/>
    <w:rsid w:val="00393918"/>
    <w:rsid w:val="003A10C9"/>
    <w:rsid w:val="003A6590"/>
    <w:rsid w:val="003A7B39"/>
    <w:rsid w:val="003B5FFC"/>
    <w:rsid w:val="003B76A7"/>
    <w:rsid w:val="003C410C"/>
    <w:rsid w:val="003C76DD"/>
    <w:rsid w:val="003C782F"/>
    <w:rsid w:val="003D3E5D"/>
    <w:rsid w:val="003E6504"/>
    <w:rsid w:val="00404485"/>
    <w:rsid w:val="004130A9"/>
    <w:rsid w:val="004134F3"/>
    <w:rsid w:val="004150ED"/>
    <w:rsid w:val="0041769B"/>
    <w:rsid w:val="00424801"/>
    <w:rsid w:val="0042646C"/>
    <w:rsid w:val="00435CCC"/>
    <w:rsid w:val="0045123A"/>
    <w:rsid w:val="00485E6E"/>
    <w:rsid w:val="004A5427"/>
    <w:rsid w:val="004B03F3"/>
    <w:rsid w:val="004B066E"/>
    <w:rsid w:val="004B2758"/>
    <w:rsid w:val="004B724C"/>
    <w:rsid w:val="004C0215"/>
    <w:rsid w:val="004C64A2"/>
    <w:rsid w:val="004E472D"/>
    <w:rsid w:val="004E749F"/>
    <w:rsid w:val="004F5FB0"/>
    <w:rsid w:val="004F71B6"/>
    <w:rsid w:val="00503DC1"/>
    <w:rsid w:val="00511935"/>
    <w:rsid w:val="00565375"/>
    <w:rsid w:val="0057197A"/>
    <w:rsid w:val="005834F4"/>
    <w:rsid w:val="00594A64"/>
    <w:rsid w:val="005B3B76"/>
    <w:rsid w:val="005C4183"/>
    <w:rsid w:val="005D5A76"/>
    <w:rsid w:val="005E137B"/>
    <w:rsid w:val="005E3EAA"/>
    <w:rsid w:val="006016EF"/>
    <w:rsid w:val="00604A0A"/>
    <w:rsid w:val="00604F4D"/>
    <w:rsid w:val="00641396"/>
    <w:rsid w:val="00657759"/>
    <w:rsid w:val="00666903"/>
    <w:rsid w:val="0066709A"/>
    <w:rsid w:val="0067510C"/>
    <w:rsid w:val="00681304"/>
    <w:rsid w:val="0069233F"/>
    <w:rsid w:val="006A2616"/>
    <w:rsid w:val="006A300B"/>
    <w:rsid w:val="006C568A"/>
    <w:rsid w:val="006D6CEE"/>
    <w:rsid w:val="006F02BB"/>
    <w:rsid w:val="006F0517"/>
    <w:rsid w:val="006F64C7"/>
    <w:rsid w:val="00700ABB"/>
    <w:rsid w:val="00701929"/>
    <w:rsid w:val="0070359F"/>
    <w:rsid w:val="007167B5"/>
    <w:rsid w:val="007210BD"/>
    <w:rsid w:val="007236D1"/>
    <w:rsid w:val="007418F9"/>
    <w:rsid w:val="00747B54"/>
    <w:rsid w:val="007771BD"/>
    <w:rsid w:val="007914B0"/>
    <w:rsid w:val="007A691C"/>
    <w:rsid w:val="007B04B2"/>
    <w:rsid w:val="007B0992"/>
    <w:rsid w:val="007C2B74"/>
    <w:rsid w:val="007C43FD"/>
    <w:rsid w:val="007E7771"/>
    <w:rsid w:val="007F3A68"/>
    <w:rsid w:val="00812B3E"/>
    <w:rsid w:val="00813DFD"/>
    <w:rsid w:val="00823524"/>
    <w:rsid w:val="00826AA1"/>
    <w:rsid w:val="00834517"/>
    <w:rsid w:val="00843676"/>
    <w:rsid w:val="0084629E"/>
    <w:rsid w:val="00853B72"/>
    <w:rsid w:val="00862216"/>
    <w:rsid w:val="00864ACD"/>
    <w:rsid w:val="00872180"/>
    <w:rsid w:val="00886415"/>
    <w:rsid w:val="00886942"/>
    <w:rsid w:val="00890D27"/>
    <w:rsid w:val="008925C0"/>
    <w:rsid w:val="008A3A18"/>
    <w:rsid w:val="008B0893"/>
    <w:rsid w:val="008B32A5"/>
    <w:rsid w:val="008D3C69"/>
    <w:rsid w:val="008D4755"/>
    <w:rsid w:val="008F5770"/>
    <w:rsid w:val="008F648A"/>
    <w:rsid w:val="0090786B"/>
    <w:rsid w:val="00925445"/>
    <w:rsid w:val="00951C48"/>
    <w:rsid w:val="00954AEE"/>
    <w:rsid w:val="00964BF2"/>
    <w:rsid w:val="00966B60"/>
    <w:rsid w:val="00970BE7"/>
    <w:rsid w:val="009D0110"/>
    <w:rsid w:val="009D2374"/>
    <w:rsid w:val="009F2F81"/>
    <w:rsid w:val="00A00523"/>
    <w:rsid w:val="00A02C52"/>
    <w:rsid w:val="00A34A62"/>
    <w:rsid w:val="00A52259"/>
    <w:rsid w:val="00A55A6B"/>
    <w:rsid w:val="00A71A52"/>
    <w:rsid w:val="00A748B9"/>
    <w:rsid w:val="00A82555"/>
    <w:rsid w:val="00A94652"/>
    <w:rsid w:val="00AA3202"/>
    <w:rsid w:val="00AB3995"/>
    <w:rsid w:val="00AF22C0"/>
    <w:rsid w:val="00B0184D"/>
    <w:rsid w:val="00B2712F"/>
    <w:rsid w:val="00B42868"/>
    <w:rsid w:val="00B45ED3"/>
    <w:rsid w:val="00B500B3"/>
    <w:rsid w:val="00B60FBA"/>
    <w:rsid w:val="00B66E54"/>
    <w:rsid w:val="00B723B4"/>
    <w:rsid w:val="00B72BD9"/>
    <w:rsid w:val="00B859B1"/>
    <w:rsid w:val="00B865E1"/>
    <w:rsid w:val="00B9410B"/>
    <w:rsid w:val="00BA1461"/>
    <w:rsid w:val="00BD11D7"/>
    <w:rsid w:val="00BE429E"/>
    <w:rsid w:val="00BE4631"/>
    <w:rsid w:val="00BF181F"/>
    <w:rsid w:val="00BF1F2D"/>
    <w:rsid w:val="00C10C77"/>
    <w:rsid w:val="00C200E7"/>
    <w:rsid w:val="00C20F53"/>
    <w:rsid w:val="00C23324"/>
    <w:rsid w:val="00C33E71"/>
    <w:rsid w:val="00C409EB"/>
    <w:rsid w:val="00C46890"/>
    <w:rsid w:val="00C61BBA"/>
    <w:rsid w:val="00C73907"/>
    <w:rsid w:val="00C74DAC"/>
    <w:rsid w:val="00C750C5"/>
    <w:rsid w:val="00C82A4D"/>
    <w:rsid w:val="00C8404E"/>
    <w:rsid w:val="00CA3420"/>
    <w:rsid w:val="00CA7B43"/>
    <w:rsid w:val="00CB1005"/>
    <w:rsid w:val="00CB5ECA"/>
    <w:rsid w:val="00CE1D6A"/>
    <w:rsid w:val="00CF360F"/>
    <w:rsid w:val="00D00520"/>
    <w:rsid w:val="00D13168"/>
    <w:rsid w:val="00D15714"/>
    <w:rsid w:val="00D53C50"/>
    <w:rsid w:val="00D729BC"/>
    <w:rsid w:val="00D83F54"/>
    <w:rsid w:val="00D90056"/>
    <w:rsid w:val="00DC565F"/>
    <w:rsid w:val="00DD01BB"/>
    <w:rsid w:val="00DF5C18"/>
    <w:rsid w:val="00E16037"/>
    <w:rsid w:val="00E23E62"/>
    <w:rsid w:val="00E27FAD"/>
    <w:rsid w:val="00E4750C"/>
    <w:rsid w:val="00E52E5B"/>
    <w:rsid w:val="00E5564B"/>
    <w:rsid w:val="00E70286"/>
    <w:rsid w:val="00E707C0"/>
    <w:rsid w:val="00E71235"/>
    <w:rsid w:val="00E80615"/>
    <w:rsid w:val="00E83B44"/>
    <w:rsid w:val="00EA6B40"/>
    <w:rsid w:val="00EB7655"/>
    <w:rsid w:val="00EC5844"/>
    <w:rsid w:val="00EE3A68"/>
    <w:rsid w:val="00F057A0"/>
    <w:rsid w:val="00F129AC"/>
    <w:rsid w:val="00F14D29"/>
    <w:rsid w:val="00F42674"/>
    <w:rsid w:val="00F6235C"/>
    <w:rsid w:val="00F64FFC"/>
    <w:rsid w:val="00F6674F"/>
    <w:rsid w:val="00F87F7B"/>
    <w:rsid w:val="00F94EAC"/>
    <w:rsid w:val="00FA0C71"/>
    <w:rsid w:val="00FA3F7D"/>
    <w:rsid w:val="00FB2E25"/>
    <w:rsid w:val="00FB3B61"/>
    <w:rsid w:val="00FD6356"/>
    <w:rsid w:val="00FE29BD"/>
    <w:rsid w:val="00FE7CEF"/>
    <w:rsid w:val="00FF6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shapelayout>
  </w:shapeDefaults>
  <w:decimalSymbol w:val="."/>
  <w:listSeparator w:val=","/>
  <w14:docId w14:val="3CB13686"/>
  <w15:docId w15:val="{0BECC3A7-367D-4189-9C5C-6A51DB43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F3"/>
  </w:style>
  <w:style w:type="paragraph" w:styleId="Footer">
    <w:name w:val="footer"/>
    <w:basedOn w:val="Normal"/>
    <w:link w:val="FooterChar"/>
    <w:uiPriority w:val="99"/>
    <w:unhideWhenUsed/>
    <w:rsid w:val="004B0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F3"/>
  </w:style>
  <w:style w:type="paragraph" w:styleId="BalloonText">
    <w:name w:val="Balloon Text"/>
    <w:basedOn w:val="Normal"/>
    <w:link w:val="BalloonTextChar"/>
    <w:uiPriority w:val="99"/>
    <w:semiHidden/>
    <w:unhideWhenUsed/>
    <w:rsid w:val="00F12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AC"/>
    <w:rPr>
      <w:rFonts w:ascii="Tahoma" w:hAnsi="Tahoma" w:cs="Tahoma"/>
      <w:sz w:val="16"/>
      <w:szCs w:val="16"/>
    </w:rPr>
  </w:style>
  <w:style w:type="paragraph" w:styleId="ListParagraph">
    <w:name w:val="List Paragraph"/>
    <w:basedOn w:val="Normal"/>
    <w:uiPriority w:val="34"/>
    <w:qFormat/>
    <w:rsid w:val="00226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98183">
      <w:bodyDiv w:val="1"/>
      <w:marLeft w:val="0"/>
      <w:marRight w:val="0"/>
      <w:marTop w:val="0"/>
      <w:marBottom w:val="0"/>
      <w:divBdr>
        <w:top w:val="none" w:sz="0" w:space="0" w:color="auto"/>
        <w:left w:val="none" w:sz="0" w:space="0" w:color="auto"/>
        <w:bottom w:val="none" w:sz="0" w:space="0" w:color="auto"/>
        <w:right w:val="none" w:sz="0" w:space="0" w:color="auto"/>
      </w:divBdr>
      <w:divsChild>
        <w:div w:id="36051769">
          <w:marLeft w:val="0"/>
          <w:marRight w:val="0"/>
          <w:marTop w:val="0"/>
          <w:marBottom w:val="0"/>
          <w:divBdr>
            <w:top w:val="none" w:sz="0" w:space="0" w:color="auto"/>
            <w:left w:val="none" w:sz="0" w:space="0" w:color="auto"/>
            <w:bottom w:val="none" w:sz="0" w:space="0" w:color="auto"/>
            <w:right w:val="none" w:sz="0" w:space="0" w:color="auto"/>
          </w:divBdr>
        </w:div>
        <w:div w:id="127552245">
          <w:marLeft w:val="0"/>
          <w:marRight w:val="0"/>
          <w:marTop w:val="0"/>
          <w:marBottom w:val="0"/>
          <w:divBdr>
            <w:top w:val="none" w:sz="0" w:space="0" w:color="auto"/>
            <w:left w:val="none" w:sz="0" w:space="0" w:color="auto"/>
            <w:bottom w:val="none" w:sz="0" w:space="0" w:color="auto"/>
            <w:right w:val="none" w:sz="0" w:space="0" w:color="auto"/>
          </w:divBdr>
        </w:div>
        <w:div w:id="135488410">
          <w:marLeft w:val="0"/>
          <w:marRight w:val="0"/>
          <w:marTop w:val="0"/>
          <w:marBottom w:val="0"/>
          <w:divBdr>
            <w:top w:val="none" w:sz="0" w:space="0" w:color="auto"/>
            <w:left w:val="none" w:sz="0" w:space="0" w:color="auto"/>
            <w:bottom w:val="none" w:sz="0" w:space="0" w:color="auto"/>
            <w:right w:val="none" w:sz="0" w:space="0" w:color="auto"/>
          </w:divBdr>
        </w:div>
        <w:div w:id="203710969">
          <w:marLeft w:val="0"/>
          <w:marRight w:val="0"/>
          <w:marTop w:val="0"/>
          <w:marBottom w:val="0"/>
          <w:divBdr>
            <w:top w:val="none" w:sz="0" w:space="0" w:color="auto"/>
            <w:left w:val="none" w:sz="0" w:space="0" w:color="auto"/>
            <w:bottom w:val="none" w:sz="0" w:space="0" w:color="auto"/>
            <w:right w:val="none" w:sz="0" w:space="0" w:color="auto"/>
          </w:divBdr>
        </w:div>
        <w:div w:id="217594161">
          <w:marLeft w:val="0"/>
          <w:marRight w:val="0"/>
          <w:marTop w:val="0"/>
          <w:marBottom w:val="0"/>
          <w:divBdr>
            <w:top w:val="none" w:sz="0" w:space="0" w:color="auto"/>
            <w:left w:val="none" w:sz="0" w:space="0" w:color="auto"/>
            <w:bottom w:val="none" w:sz="0" w:space="0" w:color="auto"/>
            <w:right w:val="none" w:sz="0" w:space="0" w:color="auto"/>
          </w:divBdr>
        </w:div>
        <w:div w:id="373963501">
          <w:marLeft w:val="0"/>
          <w:marRight w:val="0"/>
          <w:marTop w:val="0"/>
          <w:marBottom w:val="0"/>
          <w:divBdr>
            <w:top w:val="none" w:sz="0" w:space="0" w:color="auto"/>
            <w:left w:val="none" w:sz="0" w:space="0" w:color="auto"/>
            <w:bottom w:val="none" w:sz="0" w:space="0" w:color="auto"/>
            <w:right w:val="none" w:sz="0" w:space="0" w:color="auto"/>
          </w:divBdr>
        </w:div>
        <w:div w:id="407773047">
          <w:marLeft w:val="0"/>
          <w:marRight w:val="0"/>
          <w:marTop w:val="0"/>
          <w:marBottom w:val="0"/>
          <w:divBdr>
            <w:top w:val="none" w:sz="0" w:space="0" w:color="auto"/>
            <w:left w:val="none" w:sz="0" w:space="0" w:color="auto"/>
            <w:bottom w:val="none" w:sz="0" w:space="0" w:color="auto"/>
            <w:right w:val="none" w:sz="0" w:space="0" w:color="auto"/>
          </w:divBdr>
        </w:div>
        <w:div w:id="474951755">
          <w:marLeft w:val="0"/>
          <w:marRight w:val="0"/>
          <w:marTop w:val="0"/>
          <w:marBottom w:val="0"/>
          <w:divBdr>
            <w:top w:val="none" w:sz="0" w:space="0" w:color="auto"/>
            <w:left w:val="none" w:sz="0" w:space="0" w:color="auto"/>
            <w:bottom w:val="none" w:sz="0" w:space="0" w:color="auto"/>
            <w:right w:val="none" w:sz="0" w:space="0" w:color="auto"/>
          </w:divBdr>
        </w:div>
        <w:div w:id="619384357">
          <w:marLeft w:val="0"/>
          <w:marRight w:val="0"/>
          <w:marTop w:val="0"/>
          <w:marBottom w:val="0"/>
          <w:divBdr>
            <w:top w:val="none" w:sz="0" w:space="0" w:color="auto"/>
            <w:left w:val="none" w:sz="0" w:space="0" w:color="auto"/>
            <w:bottom w:val="none" w:sz="0" w:space="0" w:color="auto"/>
            <w:right w:val="none" w:sz="0" w:space="0" w:color="auto"/>
          </w:divBdr>
        </w:div>
        <w:div w:id="685059701">
          <w:marLeft w:val="0"/>
          <w:marRight w:val="0"/>
          <w:marTop w:val="0"/>
          <w:marBottom w:val="0"/>
          <w:divBdr>
            <w:top w:val="none" w:sz="0" w:space="0" w:color="auto"/>
            <w:left w:val="none" w:sz="0" w:space="0" w:color="auto"/>
            <w:bottom w:val="none" w:sz="0" w:space="0" w:color="auto"/>
            <w:right w:val="none" w:sz="0" w:space="0" w:color="auto"/>
          </w:divBdr>
        </w:div>
        <w:div w:id="709260154">
          <w:marLeft w:val="0"/>
          <w:marRight w:val="0"/>
          <w:marTop w:val="0"/>
          <w:marBottom w:val="0"/>
          <w:divBdr>
            <w:top w:val="none" w:sz="0" w:space="0" w:color="auto"/>
            <w:left w:val="none" w:sz="0" w:space="0" w:color="auto"/>
            <w:bottom w:val="none" w:sz="0" w:space="0" w:color="auto"/>
            <w:right w:val="none" w:sz="0" w:space="0" w:color="auto"/>
          </w:divBdr>
        </w:div>
        <w:div w:id="787894769">
          <w:marLeft w:val="0"/>
          <w:marRight w:val="0"/>
          <w:marTop w:val="0"/>
          <w:marBottom w:val="0"/>
          <w:divBdr>
            <w:top w:val="none" w:sz="0" w:space="0" w:color="auto"/>
            <w:left w:val="none" w:sz="0" w:space="0" w:color="auto"/>
            <w:bottom w:val="none" w:sz="0" w:space="0" w:color="auto"/>
            <w:right w:val="none" w:sz="0" w:space="0" w:color="auto"/>
          </w:divBdr>
        </w:div>
        <w:div w:id="790366489">
          <w:marLeft w:val="0"/>
          <w:marRight w:val="0"/>
          <w:marTop w:val="0"/>
          <w:marBottom w:val="0"/>
          <w:divBdr>
            <w:top w:val="none" w:sz="0" w:space="0" w:color="auto"/>
            <w:left w:val="none" w:sz="0" w:space="0" w:color="auto"/>
            <w:bottom w:val="none" w:sz="0" w:space="0" w:color="auto"/>
            <w:right w:val="none" w:sz="0" w:space="0" w:color="auto"/>
          </w:divBdr>
        </w:div>
        <w:div w:id="811213444">
          <w:marLeft w:val="0"/>
          <w:marRight w:val="0"/>
          <w:marTop w:val="0"/>
          <w:marBottom w:val="0"/>
          <w:divBdr>
            <w:top w:val="none" w:sz="0" w:space="0" w:color="auto"/>
            <w:left w:val="none" w:sz="0" w:space="0" w:color="auto"/>
            <w:bottom w:val="none" w:sz="0" w:space="0" w:color="auto"/>
            <w:right w:val="none" w:sz="0" w:space="0" w:color="auto"/>
          </w:divBdr>
        </w:div>
        <w:div w:id="849568979">
          <w:marLeft w:val="0"/>
          <w:marRight w:val="0"/>
          <w:marTop w:val="0"/>
          <w:marBottom w:val="0"/>
          <w:divBdr>
            <w:top w:val="none" w:sz="0" w:space="0" w:color="auto"/>
            <w:left w:val="none" w:sz="0" w:space="0" w:color="auto"/>
            <w:bottom w:val="none" w:sz="0" w:space="0" w:color="auto"/>
            <w:right w:val="none" w:sz="0" w:space="0" w:color="auto"/>
          </w:divBdr>
        </w:div>
        <w:div w:id="864488935">
          <w:marLeft w:val="0"/>
          <w:marRight w:val="0"/>
          <w:marTop w:val="0"/>
          <w:marBottom w:val="0"/>
          <w:divBdr>
            <w:top w:val="none" w:sz="0" w:space="0" w:color="auto"/>
            <w:left w:val="none" w:sz="0" w:space="0" w:color="auto"/>
            <w:bottom w:val="none" w:sz="0" w:space="0" w:color="auto"/>
            <w:right w:val="none" w:sz="0" w:space="0" w:color="auto"/>
          </w:divBdr>
        </w:div>
        <w:div w:id="890388994">
          <w:marLeft w:val="0"/>
          <w:marRight w:val="0"/>
          <w:marTop w:val="0"/>
          <w:marBottom w:val="0"/>
          <w:divBdr>
            <w:top w:val="none" w:sz="0" w:space="0" w:color="auto"/>
            <w:left w:val="none" w:sz="0" w:space="0" w:color="auto"/>
            <w:bottom w:val="none" w:sz="0" w:space="0" w:color="auto"/>
            <w:right w:val="none" w:sz="0" w:space="0" w:color="auto"/>
          </w:divBdr>
        </w:div>
        <w:div w:id="928538828">
          <w:marLeft w:val="0"/>
          <w:marRight w:val="0"/>
          <w:marTop w:val="0"/>
          <w:marBottom w:val="0"/>
          <w:divBdr>
            <w:top w:val="none" w:sz="0" w:space="0" w:color="auto"/>
            <w:left w:val="none" w:sz="0" w:space="0" w:color="auto"/>
            <w:bottom w:val="none" w:sz="0" w:space="0" w:color="auto"/>
            <w:right w:val="none" w:sz="0" w:space="0" w:color="auto"/>
          </w:divBdr>
        </w:div>
        <w:div w:id="1051154935">
          <w:marLeft w:val="0"/>
          <w:marRight w:val="0"/>
          <w:marTop w:val="0"/>
          <w:marBottom w:val="0"/>
          <w:divBdr>
            <w:top w:val="none" w:sz="0" w:space="0" w:color="auto"/>
            <w:left w:val="none" w:sz="0" w:space="0" w:color="auto"/>
            <w:bottom w:val="none" w:sz="0" w:space="0" w:color="auto"/>
            <w:right w:val="none" w:sz="0" w:space="0" w:color="auto"/>
          </w:divBdr>
        </w:div>
        <w:div w:id="1055277956">
          <w:marLeft w:val="0"/>
          <w:marRight w:val="0"/>
          <w:marTop w:val="0"/>
          <w:marBottom w:val="0"/>
          <w:divBdr>
            <w:top w:val="none" w:sz="0" w:space="0" w:color="auto"/>
            <w:left w:val="none" w:sz="0" w:space="0" w:color="auto"/>
            <w:bottom w:val="none" w:sz="0" w:space="0" w:color="auto"/>
            <w:right w:val="none" w:sz="0" w:space="0" w:color="auto"/>
          </w:divBdr>
        </w:div>
        <w:div w:id="1111317253">
          <w:marLeft w:val="0"/>
          <w:marRight w:val="0"/>
          <w:marTop w:val="0"/>
          <w:marBottom w:val="0"/>
          <w:divBdr>
            <w:top w:val="none" w:sz="0" w:space="0" w:color="auto"/>
            <w:left w:val="none" w:sz="0" w:space="0" w:color="auto"/>
            <w:bottom w:val="none" w:sz="0" w:space="0" w:color="auto"/>
            <w:right w:val="none" w:sz="0" w:space="0" w:color="auto"/>
          </w:divBdr>
        </w:div>
        <w:div w:id="1139569621">
          <w:marLeft w:val="0"/>
          <w:marRight w:val="0"/>
          <w:marTop w:val="0"/>
          <w:marBottom w:val="0"/>
          <w:divBdr>
            <w:top w:val="none" w:sz="0" w:space="0" w:color="auto"/>
            <w:left w:val="none" w:sz="0" w:space="0" w:color="auto"/>
            <w:bottom w:val="none" w:sz="0" w:space="0" w:color="auto"/>
            <w:right w:val="none" w:sz="0" w:space="0" w:color="auto"/>
          </w:divBdr>
        </w:div>
        <w:div w:id="1162618878">
          <w:marLeft w:val="0"/>
          <w:marRight w:val="0"/>
          <w:marTop w:val="0"/>
          <w:marBottom w:val="0"/>
          <w:divBdr>
            <w:top w:val="none" w:sz="0" w:space="0" w:color="auto"/>
            <w:left w:val="none" w:sz="0" w:space="0" w:color="auto"/>
            <w:bottom w:val="none" w:sz="0" w:space="0" w:color="auto"/>
            <w:right w:val="none" w:sz="0" w:space="0" w:color="auto"/>
          </w:divBdr>
        </w:div>
        <w:div w:id="1232236556">
          <w:marLeft w:val="0"/>
          <w:marRight w:val="0"/>
          <w:marTop w:val="0"/>
          <w:marBottom w:val="0"/>
          <w:divBdr>
            <w:top w:val="none" w:sz="0" w:space="0" w:color="auto"/>
            <w:left w:val="none" w:sz="0" w:space="0" w:color="auto"/>
            <w:bottom w:val="none" w:sz="0" w:space="0" w:color="auto"/>
            <w:right w:val="none" w:sz="0" w:space="0" w:color="auto"/>
          </w:divBdr>
        </w:div>
        <w:div w:id="1269505940">
          <w:marLeft w:val="0"/>
          <w:marRight w:val="0"/>
          <w:marTop w:val="0"/>
          <w:marBottom w:val="0"/>
          <w:divBdr>
            <w:top w:val="none" w:sz="0" w:space="0" w:color="auto"/>
            <w:left w:val="none" w:sz="0" w:space="0" w:color="auto"/>
            <w:bottom w:val="none" w:sz="0" w:space="0" w:color="auto"/>
            <w:right w:val="none" w:sz="0" w:space="0" w:color="auto"/>
          </w:divBdr>
        </w:div>
        <w:div w:id="1271402425">
          <w:marLeft w:val="0"/>
          <w:marRight w:val="0"/>
          <w:marTop w:val="0"/>
          <w:marBottom w:val="0"/>
          <w:divBdr>
            <w:top w:val="none" w:sz="0" w:space="0" w:color="auto"/>
            <w:left w:val="none" w:sz="0" w:space="0" w:color="auto"/>
            <w:bottom w:val="none" w:sz="0" w:space="0" w:color="auto"/>
            <w:right w:val="none" w:sz="0" w:space="0" w:color="auto"/>
          </w:divBdr>
        </w:div>
        <w:div w:id="1283994483">
          <w:marLeft w:val="0"/>
          <w:marRight w:val="0"/>
          <w:marTop w:val="0"/>
          <w:marBottom w:val="0"/>
          <w:divBdr>
            <w:top w:val="none" w:sz="0" w:space="0" w:color="auto"/>
            <w:left w:val="none" w:sz="0" w:space="0" w:color="auto"/>
            <w:bottom w:val="none" w:sz="0" w:space="0" w:color="auto"/>
            <w:right w:val="none" w:sz="0" w:space="0" w:color="auto"/>
          </w:divBdr>
        </w:div>
        <w:div w:id="1347636915">
          <w:marLeft w:val="0"/>
          <w:marRight w:val="0"/>
          <w:marTop w:val="0"/>
          <w:marBottom w:val="0"/>
          <w:divBdr>
            <w:top w:val="none" w:sz="0" w:space="0" w:color="auto"/>
            <w:left w:val="none" w:sz="0" w:space="0" w:color="auto"/>
            <w:bottom w:val="none" w:sz="0" w:space="0" w:color="auto"/>
            <w:right w:val="none" w:sz="0" w:space="0" w:color="auto"/>
          </w:divBdr>
        </w:div>
        <w:div w:id="1369793594">
          <w:marLeft w:val="0"/>
          <w:marRight w:val="0"/>
          <w:marTop w:val="0"/>
          <w:marBottom w:val="0"/>
          <w:divBdr>
            <w:top w:val="none" w:sz="0" w:space="0" w:color="auto"/>
            <w:left w:val="none" w:sz="0" w:space="0" w:color="auto"/>
            <w:bottom w:val="none" w:sz="0" w:space="0" w:color="auto"/>
            <w:right w:val="none" w:sz="0" w:space="0" w:color="auto"/>
          </w:divBdr>
        </w:div>
        <w:div w:id="1709915629">
          <w:marLeft w:val="0"/>
          <w:marRight w:val="0"/>
          <w:marTop w:val="0"/>
          <w:marBottom w:val="0"/>
          <w:divBdr>
            <w:top w:val="none" w:sz="0" w:space="0" w:color="auto"/>
            <w:left w:val="none" w:sz="0" w:space="0" w:color="auto"/>
            <w:bottom w:val="none" w:sz="0" w:space="0" w:color="auto"/>
            <w:right w:val="none" w:sz="0" w:space="0" w:color="auto"/>
          </w:divBdr>
        </w:div>
        <w:div w:id="1740128755">
          <w:marLeft w:val="0"/>
          <w:marRight w:val="0"/>
          <w:marTop w:val="0"/>
          <w:marBottom w:val="0"/>
          <w:divBdr>
            <w:top w:val="none" w:sz="0" w:space="0" w:color="auto"/>
            <w:left w:val="none" w:sz="0" w:space="0" w:color="auto"/>
            <w:bottom w:val="none" w:sz="0" w:space="0" w:color="auto"/>
            <w:right w:val="none" w:sz="0" w:space="0" w:color="auto"/>
          </w:divBdr>
        </w:div>
        <w:div w:id="1866479390">
          <w:marLeft w:val="0"/>
          <w:marRight w:val="0"/>
          <w:marTop w:val="0"/>
          <w:marBottom w:val="0"/>
          <w:divBdr>
            <w:top w:val="none" w:sz="0" w:space="0" w:color="auto"/>
            <w:left w:val="none" w:sz="0" w:space="0" w:color="auto"/>
            <w:bottom w:val="none" w:sz="0" w:space="0" w:color="auto"/>
            <w:right w:val="none" w:sz="0" w:space="0" w:color="auto"/>
          </w:divBdr>
        </w:div>
        <w:div w:id="1969165932">
          <w:marLeft w:val="0"/>
          <w:marRight w:val="0"/>
          <w:marTop w:val="0"/>
          <w:marBottom w:val="0"/>
          <w:divBdr>
            <w:top w:val="none" w:sz="0" w:space="0" w:color="auto"/>
            <w:left w:val="none" w:sz="0" w:space="0" w:color="auto"/>
            <w:bottom w:val="none" w:sz="0" w:space="0" w:color="auto"/>
            <w:right w:val="none" w:sz="0" w:space="0" w:color="auto"/>
          </w:divBdr>
        </w:div>
        <w:div w:id="1981109971">
          <w:marLeft w:val="0"/>
          <w:marRight w:val="0"/>
          <w:marTop w:val="0"/>
          <w:marBottom w:val="0"/>
          <w:divBdr>
            <w:top w:val="none" w:sz="0" w:space="0" w:color="auto"/>
            <w:left w:val="none" w:sz="0" w:space="0" w:color="auto"/>
            <w:bottom w:val="none" w:sz="0" w:space="0" w:color="auto"/>
            <w:right w:val="none" w:sz="0" w:space="0" w:color="auto"/>
          </w:divBdr>
        </w:div>
        <w:div w:id="1989168668">
          <w:marLeft w:val="0"/>
          <w:marRight w:val="0"/>
          <w:marTop w:val="0"/>
          <w:marBottom w:val="0"/>
          <w:divBdr>
            <w:top w:val="none" w:sz="0" w:space="0" w:color="auto"/>
            <w:left w:val="none" w:sz="0" w:space="0" w:color="auto"/>
            <w:bottom w:val="none" w:sz="0" w:space="0" w:color="auto"/>
            <w:right w:val="none" w:sz="0" w:space="0" w:color="auto"/>
          </w:divBdr>
        </w:div>
      </w:divsChild>
    </w:div>
    <w:div w:id="2099673846">
      <w:bodyDiv w:val="1"/>
      <w:marLeft w:val="0"/>
      <w:marRight w:val="0"/>
      <w:marTop w:val="0"/>
      <w:marBottom w:val="0"/>
      <w:divBdr>
        <w:top w:val="none" w:sz="0" w:space="0" w:color="auto"/>
        <w:left w:val="none" w:sz="0" w:space="0" w:color="auto"/>
        <w:bottom w:val="none" w:sz="0" w:space="0" w:color="auto"/>
        <w:right w:val="none" w:sz="0" w:space="0" w:color="auto"/>
      </w:divBdr>
      <w:divsChild>
        <w:div w:id="54356695">
          <w:marLeft w:val="0"/>
          <w:marRight w:val="0"/>
          <w:marTop w:val="0"/>
          <w:marBottom w:val="0"/>
          <w:divBdr>
            <w:top w:val="none" w:sz="0" w:space="0" w:color="auto"/>
            <w:left w:val="none" w:sz="0" w:space="0" w:color="auto"/>
            <w:bottom w:val="none" w:sz="0" w:space="0" w:color="auto"/>
            <w:right w:val="none" w:sz="0" w:space="0" w:color="auto"/>
          </w:divBdr>
        </w:div>
        <w:div w:id="325016614">
          <w:marLeft w:val="0"/>
          <w:marRight w:val="0"/>
          <w:marTop w:val="0"/>
          <w:marBottom w:val="0"/>
          <w:divBdr>
            <w:top w:val="none" w:sz="0" w:space="0" w:color="auto"/>
            <w:left w:val="none" w:sz="0" w:space="0" w:color="auto"/>
            <w:bottom w:val="none" w:sz="0" w:space="0" w:color="auto"/>
            <w:right w:val="none" w:sz="0" w:space="0" w:color="auto"/>
          </w:divBdr>
        </w:div>
        <w:div w:id="560867361">
          <w:marLeft w:val="0"/>
          <w:marRight w:val="0"/>
          <w:marTop w:val="0"/>
          <w:marBottom w:val="0"/>
          <w:divBdr>
            <w:top w:val="none" w:sz="0" w:space="0" w:color="auto"/>
            <w:left w:val="none" w:sz="0" w:space="0" w:color="auto"/>
            <w:bottom w:val="none" w:sz="0" w:space="0" w:color="auto"/>
            <w:right w:val="none" w:sz="0" w:space="0" w:color="auto"/>
          </w:divBdr>
        </w:div>
        <w:div w:id="863520154">
          <w:marLeft w:val="0"/>
          <w:marRight w:val="0"/>
          <w:marTop w:val="0"/>
          <w:marBottom w:val="0"/>
          <w:divBdr>
            <w:top w:val="none" w:sz="0" w:space="0" w:color="auto"/>
            <w:left w:val="none" w:sz="0" w:space="0" w:color="auto"/>
            <w:bottom w:val="none" w:sz="0" w:space="0" w:color="auto"/>
            <w:right w:val="none" w:sz="0" w:space="0" w:color="auto"/>
          </w:divBdr>
        </w:div>
        <w:div w:id="872814050">
          <w:marLeft w:val="0"/>
          <w:marRight w:val="0"/>
          <w:marTop w:val="0"/>
          <w:marBottom w:val="0"/>
          <w:divBdr>
            <w:top w:val="none" w:sz="0" w:space="0" w:color="auto"/>
            <w:left w:val="none" w:sz="0" w:space="0" w:color="auto"/>
            <w:bottom w:val="none" w:sz="0" w:space="0" w:color="auto"/>
            <w:right w:val="none" w:sz="0" w:space="0" w:color="auto"/>
          </w:divBdr>
        </w:div>
        <w:div w:id="1049649002">
          <w:marLeft w:val="0"/>
          <w:marRight w:val="0"/>
          <w:marTop w:val="0"/>
          <w:marBottom w:val="0"/>
          <w:divBdr>
            <w:top w:val="none" w:sz="0" w:space="0" w:color="auto"/>
            <w:left w:val="none" w:sz="0" w:space="0" w:color="auto"/>
            <w:bottom w:val="none" w:sz="0" w:space="0" w:color="auto"/>
            <w:right w:val="none" w:sz="0" w:space="0" w:color="auto"/>
          </w:divBdr>
        </w:div>
        <w:div w:id="18600439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1553</Words>
  <Characters>7972</Characters>
  <Application>Microsoft Office Word</Application>
  <DocSecurity>4</DocSecurity>
  <Lines>215</Lines>
  <Paragraphs>151</Paragraphs>
  <ScaleCrop>false</ScaleCrop>
  <HeadingPairs>
    <vt:vector size="2" baseType="variant">
      <vt:variant>
        <vt:lpstr>Title</vt:lpstr>
      </vt:variant>
      <vt:variant>
        <vt:i4>1</vt:i4>
      </vt:variant>
    </vt:vector>
  </HeadingPairs>
  <TitlesOfParts>
    <vt:vector size="1" baseType="lpstr">
      <vt:lpstr/>
    </vt:vector>
  </TitlesOfParts>
  <Company>Iowa Health System</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Jensen</dc:creator>
  <cp:keywords/>
  <dc:description/>
  <cp:lastModifiedBy>Whitney Clausen</cp:lastModifiedBy>
  <cp:revision>2</cp:revision>
  <cp:lastPrinted>2021-02-05T14:47:00Z</cp:lastPrinted>
  <dcterms:created xsi:type="dcterms:W3CDTF">2022-08-11T20:29:00Z</dcterms:created>
  <dcterms:modified xsi:type="dcterms:W3CDTF">2022-08-11T20:29:00Z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iteId">
    <vt:lpwstr>ab214bcd-9b97-41bb-aa9d-46cf10d822fd</vt:lpwstr>
  </property>
  <property fmtid="{D5CDD505-2E9C-101B-9397-08002B2CF9AE}" pid="4" name="MSIP_Label_b4e5d35f-4e6a-4642-aaeb-20ab6a7b6fba_Owner">
    <vt:lpwstr>Cynthia.Duncan@stlukescollege.edu</vt:lpwstr>
  </property>
  <property fmtid="{D5CDD505-2E9C-101B-9397-08002B2CF9AE}" pid="5" name="MSIP_Label_b4e5d35f-4e6a-4642-aaeb-20ab6a7b6fba_SetDate">
    <vt:lpwstr>2019-10-24T18:45:53.7234750Z</vt:lpwstr>
  </property>
  <property fmtid="{D5CDD505-2E9C-101B-9397-08002B2CF9AE}" pid="6" name="MSIP_Label_b4e5d35f-4e6a-4642-aaeb-20ab6a7b6fba_Name">
    <vt:lpwstr>General</vt:lpwstr>
  </property>
  <property fmtid="{D5CDD505-2E9C-101B-9397-08002B2CF9AE}" pid="7" name="MSIP_Label_b4e5d35f-4e6a-4642-aaeb-20ab6a7b6fba_Application">
    <vt:lpwstr>Microsoft Azure Information Protection</vt:lpwstr>
  </property>
  <property fmtid="{D5CDD505-2E9C-101B-9397-08002B2CF9AE}" pid="8" name="MSIP_Label_b4e5d35f-4e6a-4642-aaeb-20ab6a7b6fba_ActionId">
    <vt:lpwstr>8b5f2ecb-45ff-4c03-84a3-a097e50e7b7c</vt:lpwstr>
  </property>
  <property fmtid="{D5CDD505-2E9C-101B-9397-08002B2CF9AE}" pid="9" name="MSIP_Label_b4e5d35f-4e6a-4642-aaeb-20ab6a7b6fba_Extended_MSFT_Method">
    <vt:lpwstr>Automatic</vt:lpwstr>
  </property>
  <property fmtid="{D5CDD505-2E9C-101B-9397-08002B2CF9AE}" pid="10" name="MSIP_Label_a5ac4a11-035a-4bc3-a434-e41a2161e7c8_Enabled">
    <vt:lpwstr>true</vt:lpwstr>
  </property>
  <property fmtid="{D5CDD505-2E9C-101B-9397-08002B2CF9AE}" pid="11" name="MSIP_Label_a5ac4a11-035a-4bc3-a434-e41a2161e7c8_SetDate">
    <vt:lpwstr>2022-02-07T22:26:51Z</vt:lpwstr>
  </property>
  <property fmtid="{D5CDD505-2E9C-101B-9397-08002B2CF9AE}" pid="12" name="MSIP_Label_a5ac4a11-035a-4bc3-a434-e41a2161e7c8_Method">
    <vt:lpwstr>Privileged</vt:lpwstr>
  </property>
  <property fmtid="{D5CDD505-2E9C-101B-9397-08002B2CF9AE}" pid="13" name="MSIP_Label_a5ac4a11-035a-4bc3-a434-e41a2161e7c8_Name">
    <vt:lpwstr>General</vt:lpwstr>
  </property>
  <property fmtid="{D5CDD505-2E9C-101B-9397-08002B2CF9AE}" pid="14" name="MSIP_Label_a5ac4a11-035a-4bc3-a434-e41a2161e7c8_SiteId">
    <vt:lpwstr>755ab38e-9065-43b1-8245-674035eb476a</vt:lpwstr>
  </property>
  <property fmtid="{D5CDD505-2E9C-101B-9397-08002B2CF9AE}" pid="15" name="MSIP_Label_a5ac4a11-035a-4bc3-a434-e41a2161e7c8_ActionId">
    <vt:lpwstr>68036494-c216-4379-97e0-1ddd156678ac</vt:lpwstr>
  </property>
  <property fmtid="{D5CDD505-2E9C-101B-9397-08002B2CF9AE}" pid="16" name="MSIP_Label_a5ac4a11-035a-4bc3-a434-e41a2161e7c8_ContentBits">
    <vt:lpwstr>0</vt:lpwstr>
  </property>
</Properties>
</file>